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C10" w:rsidRDefault="006C1C10" w:rsidP="006C1C10">
      <w:pPr>
        <w:spacing w:line="320" w:lineRule="exact"/>
        <w:rPr>
          <w:rFonts w:ascii="仿宋" w:eastAsia="仿宋" w:hAnsi="仿宋" w:cs="仿宋" w:hint="eastAsia"/>
          <w:bCs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Cs/>
          <w:color w:val="000000"/>
          <w:sz w:val="28"/>
        </w:rPr>
        <w:t>附件6</w:t>
      </w:r>
    </w:p>
    <w:p w:rsidR="006C1C10" w:rsidRDefault="006C1C10" w:rsidP="006C1C10">
      <w:pPr>
        <w:spacing w:line="540" w:lineRule="exact"/>
        <w:jc w:val="center"/>
        <w:rPr>
          <w:rFonts w:ascii="仿宋" w:eastAsia="仿宋" w:hAnsi="仿宋" w:cs="仿宋" w:hint="eastAsia"/>
          <w:bCs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Cs/>
          <w:color w:val="000000"/>
          <w:sz w:val="30"/>
          <w:szCs w:val="30"/>
        </w:rPr>
        <w:t>河北方学院继续教育学院</w:t>
      </w:r>
    </w:p>
    <w:p w:rsidR="006C1C10" w:rsidRDefault="006C1C10" w:rsidP="006C1C10">
      <w:pPr>
        <w:spacing w:line="540" w:lineRule="exact"/>
        <w:jc w:val="center"/>
        <w:rPr>
          <w:rFonts w:ascii="仿宋" w:eastAsia="仿宋" w:hAnsi="仿宋" w:cs="仿宋" w:hint="eastAsia"/>
          <w:bCs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Cs/>
          <w:color w:val="000000"/>
          <w:sz w:val="30"/>
          <w:szCs w:val="30"/>
        </w:rPr>
        <w:t>2019/2020学年第一学期医学类业余2018级专科课程安排表</w:t>
      </w:r>
    </w:p>
    <w:p w:rsidR="006C1C10" w:rsidRDefault="006C1C10" w:rsidP="006C1C10">
      <w:pPr>
        <w:spacing w:line="360" w:lineRule="exact"/>
        <w:ind w:left="-315"/>
        <w:jc w:val="center"/>
        <w:rPr>
          <w:rFonts w:ascii="仿宋" w:eastAsia="仿宋" w:hAnsi="仿宋" w:cs="仿宋" w:hint="eastAsia"/>
          <w:b/>
          <w:color w:val="000000"/>
          <w:szCs w:val="21"/>
        </w:rPr>
      </w:pPr>
    </w:p>
    <w:p w:rsidR="006C1C10" w:rsidRDefault="006C1C10" w:rsidP="006C1C10">
      <w:pPr>
        <w:rPr>
          <w:rFonts w:ascii="仿宋" w:eastAsia="仿宋" w:hAnsi="仿宋" w:cs="仿宋" w:hint="eastAsia"/>
          <w:color w:val="000000"/>
        </w:rPr>
      </w:pPr>
    </w:p>
    <w:tbl>
      <w:tblPr>
        <w:tblpPr w:leftFromText="180" w:rightFromText="180" w:vertAnchor="text" w:horzAnchor="page" w:tblpX="1043" w:tblpY="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58"/>
        <w:gridCol w:w="555"/>
        <w:gridCol w:w="380"/>
        <w:gridCol w:w="380"/>
        <w:gridCol w:w="380"/>
        <w:gridCol w:w="8"/>
        <w:gridCol w:w="372"/>
        <w:gridCol w:w="380"/>
        <w:gridCol w:w="362"/>
        <w:gridCol w:w="366"/>
        <w:gridCol w:w="414"/>
        <w:gridCol w:w="379"/>
        <w:gridCol w:w="379"/>
        <w:gridCol w:w="380"/>
        <w:gridCol w:w="379"/>
        <w:gridCol w:w="379"/>
        <w:gridCol w:w="379"/>
        <w:gridCol w:w="360"/>
        <w:gridCol w:w="1620"/>
      </w:tblGrid>
      <w:tr w:rsidR="006C1C10" w:rsidTr="0035573D">
        <w:trPr>
          <w:cantSplit/>
          <w:trHeight w:val="508"/>
        </w:trPr>
        <w:tc>
          <w:tcPr>
            <w:tcW w:w="1983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星 期</w:t>
            </w:r>
          </w:p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课   节</w:t>
            </w:r>
          </w:p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程  别</w:t>
            </w:r>
          </w:p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时间</w:t>
            </w:r>
          </w:p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专业 及周数</w:t>
            </w:r>
          </w:p>
        </w:tc>
        <w:tc>
          <w:tcPr>
            <w:tcW w:w="3183" w:type="dxa"/>
            <w:gridSpan w:val="9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六</w:t>
            </w:r>
          </w:p>
        </w:tc>
        <w:tc>
          <w:tcPr>
            <w:tcW w:w="3049" w:type="dxa"/>
            <w:gridSpan w:val="8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日</w:t>
            </w:r>
          </w:p>
        </w:tc>
        <w:tc>
          <w:tcPr>
            <w:tcW w:w="1620" w:type="dxa"/>
            <w:vMerge w:val="restart"/>
            <w:vAlign w:val="center"/>
          </w:tcPr>
          <w:p w:rsidR="006C1C10" w:rsidRDefault="006C1C10" w:rsidP="0035573D">
            <w:pPr>
              <w:ind w:left="240" w:hangingChars="100" w:hanging="240"/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上课教室</w:t>
            </w:r>
          </w:p>
        </w:tc>
      </w:tr>
      <w:tr w:rsidR="006C1C10" w:rsidTr="0035573D">
        <w:trPr>
          <w:cantSplit/>
          <w:trHeight w:val="508"/>
        </w:trPr>
        <w:tc>
          <w:tcPr>
            <w:tcW w:w="1983" w:type="dxa"/>
            <w:gridSpan w:val="2"/>
            <w:vMerge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703" w:type="dxa"/>
            <w:gridSpan w:val="5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上午</w:t>
            </w:r>
          </w:p>
        </w:tc>
        <w:tc>
          <w:tcPr>
            <w:tcW w:w="1480" w:type="dxa"/>
            <w:gridSpan w:val="4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下午</w:t>
            </w:r>
          </w:p>
        </w:tc>
        <w:tc>
          <w:tcPr>
            <w:tcW w:w="1552" w:type="dxa"/>
            <w:gridSpan w:val="4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上午</w:t>
            </w:r>
          </w:p>
        </w:tc>
        <w:tc>
          <w:tcPr>
            <w:tcW w:w="1497" w:type="dxa"/>
            <w:gridSpan w:val="4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下午</w:t>
            </w:r>
          </w:p>
        </w:tc>
        <w:tc>
          <w:tcPr>
            <w:tcW w:w="1620" w:type="dxa"/>
            <w:vMerge/>
            <w:vAlign w:val="center"/>
          </w:tcPr>
          <w:p w:rsidR="006C1C10" w:rsidRDefault="006C1C10" w:rsidP="0035573D">
            <w:pPr>
              <w:ind w:left="240" w:hangingChars="100" w:hanging="240"/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</w:tr>
      <w:tr w:rsidR="006C1C10" w:rsidTr="0035573D">
        <w:trPr>
          <w:cantSplit/>
          <w:trHeight w:val="508"/>
        </w:trPr>
        <w:tc>
          <w:tcPr>
            <w:tcW w:w="1983" w:type="dxa"/>
            <w:gridSpan w:val="2"/>
            <w:vMerge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555" w:type="dxa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380" w:type="dxa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380" w:type="dxa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380" w:type="dxa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380" w:type="dxa"/>
            <w:gridSpan w:val="2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380" w:type="dxa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362" w:type="dxa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366" w:type="dxa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14" w:type="dxa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379" w:type="dxa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379" w:type="dxa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380" w:type="dxa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379" w:type="dxa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379" w:type="dxa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379" w:type="dxa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360" w:type="dxa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1620" w:type="dxa"/>
            <w:vMerge/>
            <w:vAlign w:val="center"/>
          </w:tcPr>
          <w:p w:rsidR="006C1C10" w:rsidRDefault="006C1C10" w:rsidP="0035573D">
            <w:pPr>
              <w:ind w:left="240" w:hangingChars="100" w:hanging="240"/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</w:tr>
      <w:tr w:rsidR="006C1C10" w:rsidTr="0035573D">
        <w:trPr>
          <w:cantSplit/>
          <w:trHeight w:val="962"/>
        </w:trPr>
        <w:tc>
          <w:tcPr>
            <w:tcW w:w="1025" w:type="dxa"/>
            <w:vMerge w:val="restart"/>
            <w:vAlign w:val="center"/>
          </w:tcPr>
          <w:p w:rsidR="006C1C10" w:rsidRDefault="006C1C10" w:rsidP="0035573D">
            <w:pPr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2018级</w:t>
            </w:r>
          </w:p>
        </w:tc>
        <w:tc>
          <w:tcPr>
            <w:tcW w:w="958" w:type="dxa"/>
            <w:vMerge w:val="restart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前九周（8.26-</w:t>
            </w:r>
          </w:p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10.27）</w:t>
            </w:r>
          </w:p>
        </w:tc>
        <w:tc>
          <w:tcPr>
            <w:tcW w:w="1703" w:type="dxa"/>
            <w:gridSpan w:val="5"/>
            <w:vMerge w:val="restart"/>
            <w:vAlign w:val="center"/>
          </w:tcPr>
          <w:p w:rsidR="006C1C10" w:rsidRDefault="006C1C10" w:rsidP="0035573D">
            <w:pPr>
              <w:ind w:firstLineChars="57" w:firstLine="137"/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内科学</w:t>
            </w:r>
            <w:r>
              <w:rPr>
                <w:rFonts w:hAnsi="宋体" w:cs="宋体" w:hint="eastAsia"/>
                <w:color w:val="000000"/>
              </w:rPr>
              <w:t>*（9）</w:t>
            </w:r>
          </w:p>
        </w:tc>
        <w:tc>
          <w:tcPr>
            <w:tcW w:w="1480" w:type="dxa"/>
            <w:gridSpan w:val="4"/>
            <w:vAlign w:val="center"/>
          </w:tcPr>
          <w:p w:rsidR="006C1C10" w:rsidRDefault="006C1C10" w:rsidP="0035573D">
            <w:pPr>
              <w:ind w:left="240" w:hangingChars="100" w:hanging="240"/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病理生理学(6)</w:t>
            </w:r>
          </w:p>
        </w:tc>
        <w:tc>
          <w:tcPr>
            <w:tcW w:w="3049" w:type="dxa"/>
            <w:gridSpan w:val="8"/>
            <w:vMerge w:val="restart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自学</w:t>
            </w:r>
          </w:p>
        </w:tc>
        <w:tc>
          <w:tcPr>
            <w:tcW w:w="1620" w:type="dxa"/>
            <w:vMerge w:val="restart"/>
            <w:vAlign w:val="center"/>
          </w:tcPr>
          <w:p w:rsidR="006C1C10" w:rsidRDefault="006C1C10" w:rsidP="0035573D">
            <w:pPr>
              <w:ind w:firstLineChars="100" w:firstLine="240"/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东校区B区</w:t>
            </w:r>
          </w:p>
          <w:p w:rsidR="006C1C10" w:rsidRDefault="006C1C10" w:rsidP="0035573D">
            <w:pPr>
              <w:ind w:left="240" w:hangingChars="100" w:hanging="240"/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103教室</w:t>
            </w:r>
          </w:p>
        </w:tc>
      </w:tr>
      <w:tr w:rsidR="006C1C10" w:rsidTr="0035573D">
        <w:trPr>
          <w:cantSplit/>
          <w:trHeight w:val="378"/>
        </w:trPr>
        <w:tc>
          <w:tcPr>
            <w:tcW w:w="1025" w:type="dxa"/>
            <w:vMerge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958" w:type="dxa"/>
            <w:vMerge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703" w:type="dxa"/>
            <w:gridSpan w:val="5"/>
            <w:vMerge/>
            <w:vAlign w:val="center"/>
          </w:tcPr>
          <w:p w:rsidR="006C1C10" w:rsidRDefault="006C1C10" w:rsidP="0035573D">
            <w:pPr>
              <w:ind w:firstLineChars="57" w:firstLine="137"/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480" w:type="dxa"/>
            <w:gridSpan w:val="4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人体寄生虫学(3)</w:t>
            </w:r>
          </w:p>
        </w:tc>
        <w:tc>
          <w:tcPr>
            <w:tcW w:w="3049" w:type="dxa"/>
            <w:gridSpan w:val="8"/>
            <w:vMerge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6C1C10" w:rsidRDefault="006C1C10" w:rsidP="0035573D">
            <w:pPr>
              <w:ind w:left="240" w:hangingChars="100" w:hanging="240"/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</w:tr>
      <w:tr w:rsidR="006C1C10" w:rsidTr="0035573D">
        <w:trPr>
          <w:cantSplit/>
          <w:trHeight w:val="510"/>
        </w:trPr>
        <w:tc>
          <w:tcPr>
            <w:tcW w:w="1025" w:type="dxa"/>
            <w:vMerge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958" w:type="dxa"/>
            <w:vMerge w:val="restart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后九周</w:t>
            </w:r>
            <w:r>
              <w:rPr>
                <w:rFonts w:hAnsi="宋体" w:cs="宋体" w:hint="eastAsia"/>
                <w:color w:val="000000"/>
                <w:szCs w:val="21"/>
              </w:rPr>
              <w:t>（10.28-</w:t>
            </w:r>
          </w:p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12.29 ）</w:t>
            </w:r>
          </w:p>
        </w:tc>
        <w:tc>
          <w:tcPr>
            <w:tcW w:w="1703" w:type="dxa"/>
            <w:gridSpan w:val="5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人体寄生虫学(3)</w:t>
            </w:r>
          </w:p>
        </w:tc>
        <w:tc>
          <w:tcPr>
            <w:tcW w:w="1480" w:type="dxa"/>
            <w:gridSpan w:val="4"/>
            <w:vMerge w:val="restart"/>
            <w:vAlign w:val="center"/>
          </w:tcPr>
          <w:p w:rsidR="006C1C10" w:rsidRDefault="006C1C10" w:rsidP="0035573D">
            <w:pPr>
              <w:ind w:left="240" w:hangingChars="100" w:hanging="240"/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外科学</w:t>
            </w:r>
            <w:r>
              <w:rPr>
                <w:rFonts w:hAnsi="宋体" w:cs="宋体" w:hint="eastAsia"/>
                <w:color w:val="000000"/>
              </w:rPr>
              <w:t>*（9）</w:t>
            </w:r>
          </w:p>
        </w:tc>
        <w:tc>
          <w:tcPr>
            <w:tcW w:w="3049" w:type="dxa"/>
            <w:gridSpan w:val="8"/>
            <w:vMerge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</w:tr>
      <w:tr w:rsidR="006C1C10" w:rsidTr="0035573D">
        <w:trPr>
          <w:cantSplit/>
          <w:trHeight w:val="840"/>
        </w:trPr>
        <w:tc>
          <w:tcPr>
            <w:tcW w:w="1025" w:type="dxa"/>
            <w:vMerge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958" w:type="dxa"/>
            <w:vMerge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703" w:type="dxa"/>
            <w:gridSpan w:val="5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医学影像诊断学(6)</w:t>
            </w:r>
          </w:p>
        </w:tc>
        <w:tc>
          <w:tcPr>
            <w:tcW w:w="1480" w:type="dxa"/>
            <w:gridSpan w:val="4"/>
            <w:vMerge/>
            <w:vAlign w:val="center"/>
          </w:tcPr>
          <w:p w:rsidR="006C1C10" w:rsidRDefault="006C1C10" w:rsidP="0035573D">
            <w:pPr>
              <w:ind w:left="240" w:hangingChars="100" w:hanging="240"/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3049" w:type="dxa"/>
            <w:gridSpan w:val="8"/>
            <w:vMerge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</w:tr>
      <w:tr w:rsidR="006C1C10" w:rsidTr="0035573D">
        <w:trPr>
          <w:cantSplit/>
          <w:trHeight w:val="720"/>
        </w:trPr>
        <w:tc>
          <w:tcPr>
            <w:tcW w:w="1983" w:type="dxa"/>
            <w:gridSpan w:val="2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上课时间</w:t>
            </w:r>
          </w:p>
        </w:tc>
        <w:tc>
          <w:tcPr>
            <w:tcW w:w="7852" w:type="dxa"/>
            <w:gridSpan w:val="18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上午8:10-11:30；下午2:00-5:20</w:t>
            </w:r>
          </w:p>
        </w:tc>
      </w:tr>
      <w:tr w:rsidR="006C1C10" w:rsidTr="0035573D">
        <w:trPr>
          <w:cantSplit/>
          <w:trHeight w:val="720"/>
        </w:trPr>
        <w:tc>
          <w:tcPr>
            <w:tcW w:w="1983" w:type="dxa"/>
            <w:gridSpan w:val="2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备注</w:t>
            </w:r>
          </w:p>
        </w:tc>
        <w:tc>
          <w:tcPr>
            <w:tcW w:w="7852" w:type="dxa"/>
            <w:gridSpan w:val="18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课程</w:t>
            </w:r>
            <w:proofErr w:type="gramStart"/>
            <w:r>
              <w:rPr>
                <w:rFonts w:hAnsi="宋体" w:cs="宋体" w:hint="eastAsia"/>
                <w:color w:val="000000"/>
                <w:sz w:val="24"/>
              </w:rPr>
              <w:t>名称后标“*”</w:t>
            </w:r>
            <w:proofErr w:type="gramEnd"/>
            <w:r>
              <w:rPr>
                <w:rFonts w:hAnsi="宋体" w:cs="宋体" w:hint="eastAsia"/>
                <w:color w:val="000000"/>
                <w:sz w:val="24"/>
              </w:rPr>
              <w:t>号的为集中考试课程，</w:t>
            </w:r>
            <w:r>
              <w:rPr>
                <w:rFonts w:hAnsi="宋体" w:cs="宋体" w:hint="eastAsia"/>
                <w:color w:val="000000"/>
                <w:sz w:val="24"/>
                <w:szCs w:val="24"/>
              </w:rPr>
              <w:t>其他课程为网络考试</w:t>
            </w:r>
          </w:p>
        </w:tc>
      </w:tr>
    </w:tbl>
    <w:p w:rsidR="006C1C10" w:rsidRDefault="006C1C10" w:rsidP="006C1C10">
      <w:pPr>
        <w:rPr>
          <w:rFonts w:ascii="仿宋" w:eastAsia="仿宋" w:hAnsi="仿宋" w:cs="仿宋" w:hint="eastAsia"/>
          <w:color w:val="000000"/>
        </w:rPr>
      </w:pPr>
    </w:p>
    <w:p w:rsidR="006C1C10" w:rsidRDefault="006C1C10" w:rsidP="006C1C10">
      <w:pPr>
        <w:rPr>
          <w:rFonts w:ascii="仿宋" w:eastAsia="仿宋" w:hAnsi="仿宋" w:cs="仿宋" w:hint="eastAsia"/>
          <w:color w:val="000000"/>
        </w:rPr>
      </w:pPr>
    </w:p>
    <w:p w:rsidR="006C1C10" w:rsidRDefault="006C1C10" w:rsidP="006C1C10">
      <w:pPr>
        <w:rPr>
          <w:rFonts w:ascii="仿宋" w:eastAsia="仿宋" w:hAnsi="仿宋" w:cs="仿宋" w:hint="eastAsia"/>
          <w:color w:val="000000"/>
        </w:rPr>
      </w:pPr>
    </w:p>
    <w:p w:rsidR="006C1C10" w:rsidRDefault="006C1C10" w:rsidP="006C1C10">
      <w:pPr>
        <w:jc w:val="center"/>
        <w:rPr>
          <w:rFonts w:ascii="仿宋" w:eastAsia="仿宋" w:hAnsi="仿宋" w:cs="仿宋" w:hint="eastAsia"/>
          <w:color w:val="000000"/>
        </w:rPr>
      </w:pPr>
    </w:p>
    <w:tbl>
      <w:tblPr>
        <w:tblW w:w="0" w:type="auto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620"/>
        <w:gridCol w:w="915"/>
        <w:gridCol w:w="1590"/>
        <w:gridCol w:w="1575"/>
        <w:gridCol w:w="1815"/>
        <w:gridCol w:w="1065"/>
      </w:tblGrid>
      <w:tr w:rsidR="006C1C10" w:rsidTr="0035573D">
        <w:tc>
          <w:tcPr>
            <w:tcW w:w="1185" w:type="dxa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  <w:t>年级</w:t>
            </w:r>
          </w:p>
          <w:p w:rsidR="006C1C10" w:rsidRDefault="006C1C10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  <w:t>层次</w:t>
            </w:r>
          </w:p>
        </w:tc>
        <w:tc>
          <w:tcPr>
            <w:tcW w:w="1620" w:type="dxa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6960" w:type="dxa"/>
            <w:gridSpan w:val="5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  <w:t>课      程</w:t>
            </w:r>
          </w:p>
        </w:tc>
      </w:tr>
      <w:tr w:rsidR="006C1C10" w:rsidTr="0035573D">
        <w:trPr>
          <w:trHeight w:val="560"/>
        </w:trPr>
        <w:tc>
          <w:tcPr>
            <w:tcW w:w="1185" w:type="dxa"/>
            <w:vMerge w:val="restart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  <w:t>2018级</w:t>
            </w:r>
          </w:p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  <w:t>专科</w:t>
            </w:r>
          </w:p>
        </w:tc>
        <w:tc>
          <w:tcPr>
            <w:tcW w:w="1620" w:type="dxa"/>
            <w:vAlign w:val="center"/>
          </w:tcPr>
          <w:p w:rsidR="006C1C10" w:rsidRDefault="006C1C10" w:rsidP="0035573D">
            <w:pPr>
              <w:widowControl/>
              <w:jc w:val="left"/>
              <w:textAlignment w:val="center"/>
              <w:rPr>
                <w:rFonts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915" w:type="dxa"/>
            <w:vAlign w:val="center"/>
          </w:tcPr>
          <w:p w:rsidR="006C1C10" w:rsidRDefault="006C1C10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1590" w:type="dxa"/>
            <w:vAlign w:val="center"/>
          </w:tcPr>
          <w:p w:rsidR="006C1C10" w:rsidRDefault="006C1C10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病理生理学</w:t>
            </w:r>
          </w:p>
        </w:tc>
        <w:tc>
          <w:tcPr>
            <w:tcW w:w="1575" w:type="dxa"/>
            <w:vAlign w:val="center"/>
          </w:tcPr>
          <w:p w:rsidR="006C1C10" w:rsidRDefault="006C1C10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人体寄生虫学</w:t>
            </w:r>
          </w:p>
        </w:tc>
        <w:tc>
          <w:tcPr>
            <w:tcW w:w="1815" w:type="dxa"/>
            <w:vAlign w:val="center"/>
          </w:tcPr>
          <w:p w:rsidR="006C1C10" w:rsidRDefault="006C1C10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医学影像诊断学</w:t>
            </w:r>
          </w:p>
        </w:tc>
        <w:tc>
          <w:tcPr>
            <w:tcW w:w="1065" w:type="dxa"/>
            <w:vAlign w:val="center"/>
          </w:tcPr>
          <w:p w:rsidR="006C1C10" w:rsidRDefault="006C1C10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外科学</w:t>
            </w:r>
          </w:p>
        </w:tc>
      </w:tr>
      <w:tr w:rsidR="006C1C10" w:rsidTr="0035573D">
        <w:trPr>
          <w:trHeight w:val="455"/>
        </w:trPr>
        <w:tc>
          <w:tcPr>
            <w:tcW w:w="1185" w:type="dxa"/>
            <w:vMerge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6C1C10" w:rsidRDefault="006C1C10" w:rsidP="0035573D">
            <w:pPr>
              <w:widowControl/>
              <w:jc w:val="left"/>
              <w:textAlignment w:val="center"/>
              <w:rPr>
                <w:rFonts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2"/>
                <w:szCs w:val="22"/>
              </w:rPr>
              <w:t>医学影像技术</w:t>
            </w:r>
          </w:p>
        </w:tc>
        <w:tc>
          <w:tcPr>
            <w:tcW w:w="915" w:type="dxa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590" w:type="dxa"/>
            <w:vAlign w:val="center"/>
          </w:tcPr>
          <w:p w:rsidR="006C1C10" w:rsidRDefault="006C1C10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病理生理学</w:t>
            </w:r>
          </w:p>
        </w:tc>
        <w:tc>
          <w:tcPr>
            <w:tcW w:w="1575" w:type="dxa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815" w:type="dxa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医学影像诊断学</w:t>
            </w:r>
          </w:p>
        </w:tc>
        <w:tc>
          <w:tcPr>
            <w:tcW w:w="1065" w:type="dxa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sz w:val="22"/>
                <w:szCs w:val="22"/>
              </w:rPr>
              <w:t>无</w:t>
            </w:r>
          </w:p>
        </w:tc>
      </w:tr>
      <w:tr w:rsidR="006C1C10" w:rsidTr="0035573D">
        <w:trPr>
          <w:trHeight w:val="555"/>
        </w:trPr>
        <w:tc>
          <w:tcPr>
            <w:tcW w:w="1185" w:type="dxa"/>
            <w:vMerge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6C1C10" w:rsidRDefault="006C1C10" w:rsidP="0035573D">
            <w:pPr>
              <w:widowControl/>
              <w:jc w:val="left"/>
              <w:textAlignment w:val="center"/>
              <w:rPr>
                <w:rFonts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915" w:type="dxa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590" w:type="dxa"/>
            <w:vAlign w:val="center"/>
          </w:tcPr>
          <w:p w:rsidR="006C1C10" w:rsidRDefault="006C1C10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病理生理学</w:t>
            </w:r>
          </w:p>
        </w:tc>
        <w:tc>
          <w:tcPr>
            <w:tcW w:w="1575" w:type="dxa"/>
            <w:vAlign w:val="center"/>
          </w:tcPr>
          <w:p w:rsidR="006C1C10" w:rsidRDefault="006C1C10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人体寄生虫学</w:t>
            </w:r>
          </w:p>
        </w:tc>
        <w:tc>
          <w:tcPr>
            <w:tcW w:w="1815" w:type="dxa"/>
            <w:vAlign w:val="center"/>
          </w:tcPr>
          <w:p w:rsidR="006C1C10" w:rsidRDefault="006C1C10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医学影像诊断学</w:t>
            </w:r>
          </w:p>
        </w:tc>
        <w:tc>
          <w:tcPr>
            <w:tcW w:w="1065" w:type="dxa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sz w:val="22"/>
                <w:szCs w:val="22"/>
              </w:rPr>
              <w:t>无</w:t>
            </w:r>
          </w:p>
        </w:tc>
      </w:tr>
      <w:tr w:rsidR="006C1C10" w:rsidTr="0035573D">
        <w:trPr>
          <w:trHeight w:val="450"/>
        </w:trPr>
        <w:tc>
          <w:tcPr>
            <w:tcW w:w="1185" w:type="dxa"/>
            <w:vMerge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6C1C10" w:rsidRDefault="006C1C10" w:rsidP="0035573D">
            <w:pPr>
              <w:widowControl/>
              <w:jc w:val="left"/>
              <w:textAlignment w:val="center"/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6960" w:type="dxa"/>
            <w:gridSpan w:val="5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sz w:val="20"/>
              </w:rPr>
              <w:t>标注（网络）学习的课程，与未标</w:t>
            </w:r>
            <w:r>
              <w:rPr>
                <w:rFonts w:hAnsi="宋体" w:cs="宋体" w:hint="eastAsia"/>
                <w:color w:val="000000"/>
              </w:rPr>
              <w:t>*号的课程一样</w:t>
            </w:r>
            <w:r>
              <w:rPr>
                <w:rFonts w:hAnsi="宋体" w:cs="宋体" w:hint="eastAsia"/>
                <w:color w:val="000000"/>
                <w:sz w:val="20"/>
              </w:rPr>
              <w:t>进行网络在线</w:t>
            </w:r>
          </w:p>
        </w:tc>
      </w:tr>
    </w:tbl>
    <w:p w:rsidR="006C1C10" w:rsidRDefault="006C1C10" w:rsidP="006C1C10">
      <w:pPr>
        <w:spacing w:line="320" w:lineRule="exact"/>
        <w:rPr>
          <w:rFonts w:ascii="仿宋" w:eastAsia="仿宋" w:hAnsi="仿宋" w:cs="仿宋" w:hint="eastAsia"/>
          <w:b/>
          <w:color w:val="000000"/>
          <w:sz w:val="28"/>
        </w:rPr>
      </w:pPr>
    </w:p>
    <w:p w:rsidR="006C1C10" w:rsidRDefault="006C1C10" w:rsidP="006C1C10">
      <w:pPr>
        <w:spacing w:line="320" w:lineRule="exact"/>
        <w:rPr>
          <w:rFonts w:ascii="仿宋" w:eastAsia="仿宋" w:hAnsi="仿宋" w:cs="仿宋" w:hint="eastAsia"/>
          <w:b/>
          <w:color w:val="000000"/>
          <w:sz w:val="28"/>
        </w:rPr>
      </w:pPr>
    </w:p>
    <w:p w:rsidR="006C1C10" w:rsidRDefault="006C1C10" w:rsidP="006C1C10">
      <w:pPr>
        <w:spacing w:line="320" w:lineRule="exact"/>
        <w:rPr>
          <w:rFonts w:ascii="仿宋" w:eastAsia="仿宋" w:hAnsi="仿宋" w:cs="仿宋" w:hint="eastAsia"/>
          <w:b/>
          <w:color w:val="000000"/>
          <w:sz w:val="28"/>
        </w:rPr>
      </w:pPr>
    </w:p>
    <w:p w:rsidR="006C1C10" w:rsidRDefault="006C1C10" w:rsidP="006C1C10">
      <w:pPr>
        <w:spacing w:line="320" w:lineRule="exact"/>
        <w:rPr>
          <w:rFonts w:ascii="仿宋" w:eastAsia="仿宋" w:hAnsi="仿宋" w:cs="仿宋" w:hint="eastAsia"/>
          <w:b/>
          <w:color w:val="000000"/>
          <w:sz w:val="28"/>
        </w:rPr>
      </w:pPr>
    </w:p>
    <w:p w:rsidR="006C1C10" w:rsidRDefault="006C1C10" w:rsidP="006C1C10">
      <w:pPr>
        <w:spacing w:line="320" w:lineRule="exact"/>
        <w:rPr>
          <w:rFonts w:ascii="仿宋" w:eastAsia="仿宋" w:hAnsi="仿宋" w:cs="仿宋" w:hint="eastAsia"/>
          <w:b/>
          <w:color w:val="000000"/>
          <w:sz w:val="28"/>
        </w:rPr>
      </w:pPr>
    </w:p>
    <w:p w:rsidR="006C1C10" w:rsidRDefault="006C1C10" w:rsidP="006C1C10">
      <w:pPr>
        <w:spacing w:line="320" w:lineRule="exact"/>
        <w:rPr>
          <w:rFonts w:ascii="仿宋" w:eastAsia="仿宋" w:hAnsi="仿宋" w:cs="仿宋" w:hint="eastAsia"/>
          <w:b/>
          <w:color w:val="000000"/>
          <w:sz w:val="28"/>
        </w:rPr>
      </w:pPr>
    </w:p>
    <w:p w:rsidR="006C1C10" w:rsidRDefault="006C1C10" w:rsidP="006C1C10">
      <w:pPr>
        <w:spacing w:line="320" w:lineRule="exact"/>
        <w:rPr>
          <w:rFonts w:ascii="仿宋" w:eastAsia="仿宋" w:hAnsi="仿宋" w:cs="仿宋" w:hint="eastAsia"/>
          <w:b/>
          <w:color w:val="000000"/>
          <w:sz w:val="28"/>
        </w:rPr>
      </w:pPr>
    </w:p>
    <w:p w:rsidR="006C1C10" w:rsidRDefault="006C1C10" w:rsidP="006C1C10">
      <w:pPr>
        <w:spacing w:line="320" w:lineRule="exact"/>
        <w:rPr>
          <w:rFonts w:ascii="仿宋" w:eastAsia="仿宋" w:hAnsi="仿宋" w:cs="仿宋" w:hint="eastAsia"/>
          <w:bCs/>
          <w:color w:val="000000"/>
          <w:sz w:val="28"/>
        </w:rPr>
      </w:pPr>
    </w:p>
    <w:p w:rsidR="006C1C10" w:rsidRDefault="006C1C10" w:rsidP="006C1C10">
      <w:pPr>
        <w:spacing w:line="320" w:lineRule="exact"/>
        <w:rPr>
          <w:rFonts w:ascii="仿宋" w:eastAsia="仿宋" w:hAnsi="仿宋" w:cs="仿宋" w:hint="eastAsia"/>
          <w:bCs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Cs/>
          <w:color w:val="000000"/>
          <w:sz w:val="28"/>
        </w:rPr>
        <w:t>附件7</w:t>
      </w:r>
    </w:p>
    <w:p w:rsidR="006C1C10" w:rsidRDefault="006C1C10" w:rsidP="006C1C10">
      <w:pPr>
        <w:spacing w:line="540" w:lineRule="exact"/>
        <w:jc w:val="center"/>
        <w:rPr>
          <w:rFonts w:ascii="仿宋" w:eastAsia="仿宋" w:hAnsi="仿宋" w:cs="仿宋" w:hint="eastAsia"/>
          <w:bCs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Cs/>
          <w:color w:val="000000"/>
          <w:sz w:val="30"/>
          <w:szCs w:val="30"/>
        </w:rPr>
        <w:t>河北方学院继续教育学院</w:t>
      </w:r>
    </w:p>
    <w:p w:rsidR="006C1C10" w:rsidRDefault="006C1C10" w:rsidP="006C1C10">
      <w:pPr>
        <w:spacing w:line="540" w:lineRule="exact"/>
        <w:jc w:val="center"/>
        <w:rPr>
          <w:rFonts w:ascii="仿宋" w:eastAsia="仿宋" w:hAnsi="仿宋" w:cs="仿宋" w:hint="eastAsia"/>
          <w:bCs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Cs/>
          <w:color w:val="000000"/>
          <w:sz w:val="30"/>
          <w:szCs w:val="30"/>
        </w:rPr>
        <w:t>2019/2020学年第一学期医学类业余2019级专科课程安排表</w:t>
      </w:r>
    </w:p>
    <w:tbl>
      <w:tblPr>
        <w:tblpPr w:leftFromText="180" w:rightFromText="180" w:vertAnchor="text" w:horzAnchor="margin" w:tblpXSpec="center" w:tblpY="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1114"/>
        <w:gridCol w:w="555"/>
        <w:gridCol w:w="380"/>
        <w:gridCol w:w="380"/>
        <w:gridCol w:w="380"/>
        <w:gridCol w:w="8"/>
        <w:gridCol w:w="372"/>
        <w:gridCol w:w="380"/>
        <w:gridCol w:w="362"/>
        <w:gridCol w:w="366"/>
        <w:gridCol w:w="414"/>
        <w:gridCol w:w="379"/>
        <w:gridCol w:w="379"/>
        <w:gridCol w:w="380"/>
        <w:gridCol w:w="379"/>
        <w:gridCol w:w="379"/>
        <w:gridCol w:w="379"/>
        <w:gridCol w:w="360"/>
        <w:gridCol w:w="1615"/>
        <w:gridCol w:w="21"/>
      </w:tblGrid>
      <w:tr w:rsidR="006C1C10" w:rsidTr="0035573D">
        <w:trPr>
          <w:cantSplit/>
          <w:trHeight w:val="508"/>
        </w:trPr>
        <w:tc>
          <w:tcPr>
            <w:tcW w:w="1983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星 期</w:t>
            </w:r>
          </w:p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课   节</w:t>
            </w:r>
          </w:p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程  别</w:t>
            </w:r>
          </w:p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时间</w:t>
            </w:r>
          </w:p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专业 及周数</w:t>
            </w:r>
          </w:p>
        </w:tc>
        <w:tc>
          <w:tcPr>
            <w:tcW w:w="3183" w:type="dxa"/>
            <w:gridSpan w:val="9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六</w:t>
            </w:r>
          </w:p>
        </w:tc>
        <w:tc>
          <w:tcPr>
            <w:tcW w:w="3049" w:type="dxa"/>
            <w:gridSpan w:val="8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日</w:t>
            </w:r>
          </w:p>
        </w:tc>
        <w:tc>
          <w:tcPr>
            <w:tcW w:w="1636" w:type="dxa"/>
            <w:gridSpan w:val="2"/>
            <w:vMerge w:val="restart"/>
            <w:vAlign w:val="center"/>
          </w:tcPr>
          <w:p w:rsidR="006C1C10" w:rsidRDefault="006C1C10" w:rsidP="0035573D">
            <w:pPr>
              <w:ind w:left="240" w:hangingChars="100" w:hanging="240"/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上课教室</w:t>
            </w:r>
          </w:p>
        </w:tc>
      </w:tr>
      <w:tr w:rsidR="006C1C10" w:rsidTr="0035573D">
        <w:trPr>
          <w:cantSplit/>
          <w:trHeight w:val="508"/>
        </w:trPr>
        <w:tc>
          <w:tcPr>
            <w:tcW w:w="1983" w:type="dxa"/>
            <w:gridSpan w:val="2"/>
            <w:vMerge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703" w:type="dxa"/>
            <w:gridSpan w:val="5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上午</w:t>
            </w:r>
          </w:p>
        </w:tc>
        <w:tc>
          <w:tcPr>
            <w:tcW w:w="1480" w:type="dxa"/>
            <w:gridSpan w:val="4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下午</w:t>
            </w:r>
          </w:p>
        </w:tc>
        <w:tc>
          <w:tcPr>
            <w:tcW w:w="1552" w:type="dxa"/>
            <w:gridSpan w:val="4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上午</w:t>
            </w:r>
          </w:p>
        </w:tc>
        <w:tc>
          <w:tcPr>
            <w:tcW w:w="1497" w:type="dxa"/>
            <w:gridSpan w:val="4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下午</w:t>
            </w:r>
          </w:p>
        </w:tc>
        <w:tc>
          <w:tcPr>
            <w:tcW w:w="1636" w:type="dxa"/>
            <w:gridSpan w:val="2"/>
            <w:vMerge/>
            <w:vAlign w:val="center"/>
          </w:tcPr>
          <w:p w:rsidR="006C1C10" w:rsidRDefault="006C1C10" w:rsidP="0035573D">
            <w:pPr>
              <w:ind w:left="240" w:hangingChars="100" w:hanging="240"/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</w:tr>
      <w:tr w:rsidR="006C1C10" w:rsidTr="0035573D">
        <w:trPr>
          <w:cantSplit/>
          <w:trHeight w:val="508"/>
        </w:trPr>
        <w:tc>
          <w:tcPr>
            <w:tcW w:w="1983" w:type="dxa"/>
            <w:gridSpan w:val="2"/>
            <w:vMerge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555" w:type="dxa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380" w:type="dxa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380" w:type="dxa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380" w:type="dxa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380" w:type="dxa"/>
            <w:gridSpan w:val="2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380" w:type="dxa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362" w:type="dxa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366" w:type="dxa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14" w:type="dxa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379" w:type="dxa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379" w:type="dxa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380" w:type="dxa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379" w:type="dxa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379" w:type="dxa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379" w:type="dxa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360" w:type="dxa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1636" w:type="dxa"/>
            <w:gridSpan w:val="2"/>
            <w:vMerge/>
            <w:vAlign w:val="center"/>
          </w:tcPr>
          <w:p w:rsidR="006C1C10" w:rsidRDefault="006C1C10" w:rsidP="0035573D">
            <w:pPr>
              <w:ind w:left="240" w:hangingChars="100" w:hanging="240"/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</w:tr>
      <w:tr w:rsidR="006C1C10" w:rsidTr="0035573D">
        <w:trPr>
          <w:gridAfter w:val="1"/>
          <w:wAfter w:w="21" w:type="dxa"/>
          <w:cantSplit/>
          <w:trHeight w:val="1227"/>
        </w:trPr>
        <w:tc>
          <w:tcPr>
            <w:tcW w:w="869" w:type="dxa"/>
            <w:vMerge w:val="restart"/>
            <w:vAlign w:val="center"/>
          </w:tcPr>
          <w:p w:rsidR="006C1C10" w:rsidRDefault="006C1C10" w:rsidP="0035573D">
            <w:pPr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2019级</w:t>
            </w:r>
          </w:p>
        </w:tc>
        <w:tc>
          <w:tcPr>
            <w:tcW w:w="1114" w:type="dxa"/>
            <w:vMerge w:val="restart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前九周（8.27-</w:t>
            </w:r>
          </w:p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10.28）</w:t>
            </w:r>
          </w:p>
        </w:tc>
        <w:tc>
          <w:tcPr>
            <w:tcW w:w="1695" w:type="dxa"/>
            <w:gridSpan w:val="4"/>
            <w:vMerge w:val="restart"/>
            <w:vAlign w:val="center"/>
          </w:tcPr>
          <w:p w:rsidR="006C1C10" w:rsidRDefault="006C1C10" w:rsidP="0035573D">
            <w:pPr>
              <w:ind w:leftChars="-239" w:left="-190" w:rightChars="6" w:right="13" w:hangingChars="130" w:hanging="312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 xml:space="preserve">     </w:t>
            </w:r>
          </w:p>
          <w:p w:rsidR="006C1C10" w:rsidRDefault="006C1C10" w:rsidP="0035573D">
            <w:pPr>
              <w:ind w:leftChars="-239" w:left="-190" w:rightChars="6" w:right="13" w:hangingChars="130" w:hanging="312"/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 xml:space="preserve">    生物化学</w:t>
            </w:r>
            <w:r>
              <w:rPr>
                <w:rFonts w:hAnsi="宋体" w:cs="宋体" w:hint="eastAsia"/>
                <w:color w:val="000000"/>
              </w:rPr>
              <w:t>*（9）</w:t>
            </w:r>
          </w:p>
        </w:tc>
        <w:tc>
          <w:tcPr>
            <w:tcW w:w="1488" w:type="dxa"/>
            <w:gridSpan w:val="5"/>
            <w:vAlign w:val="center"/>
          </w:tcPr>
          <w:p w:rsidR="006C1C10" w:rsidRDefault="006C1C10" w:rsidP="0035573D">
            <w:pPr>
              <w:ind w:firstLineChars="100" w:firstLine="240"/>
              <w:rPr>
                <w:rFonts w:hAnsi="宋体" w:cs="宋体" w:hint="eastAsia"/>
                <w:color w:val="000000"/>
                <w:sz w:val="24"/>
              </w:rPr>
            </w:pPr>
          </w:p>
          <w:p w:rsidR="006C1C10" w:rsidRDefault="006C1C10" w:rsidP="0035573D">
            <w:pPr>
              <w:ind w:firstLineChars="100" w:firstLine="240"/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微生物学</w:t>
            </w:r>
          </w:p>
          <w:p w:rsidR="006C1C10" w:rsidRDefault="006C1C10" w:rsidP="0035573D">
            <w:pPr>
              <w:ind w:firstLineChars="100" w:firstLine="240"/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(6)</w:t>
            </w:r>
          </w:p>
        </w:tc>
        <w:tc>
          <w:tcPr>
            <w:tcW w:w="3049" w:type="dxa"/>
            <w:gridSpan w:val="8"/>
            <w:vMerge w:val="restart"/>
            <w:vAlign w:val="center"/>
          </w:tcPr>
          <w:p w:rsidR="006C1C10" w:rsidRDefault="006C1C10" w:rsidP="0035573D">
            <w:pPr>
              <w:ind w:left="240" w:hangingChars="100" w:hanging="240"/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自学</w:t>
            </w:r>
          </w:p>
        </w:tc>
        <w:tc>
          <w:tcPr>
            <w:tcW w:w="1615" w:type="dxa"/>
            <w:vMerge w:val="restart"/>
            <w:vAlign w:val="center"/>
          </w:tcPr>
          <w:p w:rsidR="006C1C10" w:rsidRDefault="006C1C10" w:rsidP="0035573D">
            <w:pPr>
              <w:ind w:firstLineChars="100" w:firstLine="240"/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东校区B区</w:t>
            </w:r>
          </w:p>
          <w:p w:rsidR="006C1C10" w:rsidRDefault="006C1C10" w:rsidP="0035573D">
            <w:pPr>
              <w:ind w:firstLineChars="100" w:firstLine="240"/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102教室</w:t>
            </w:r>
          </w:p>
        </w:tc>
      </w:tr>
      <w:tr w:rsidR="006C1C10" w:rsidTr="0035573D">
        <w:trPr>
          <w:gridAfter w:val="1"/>
          <w:wAfter w:w="21" w:type="dxa"/>
          <w:cantSplit/>
          <w:trHeight w:val="515"/>
        </w:trPr>
        <w:tc>
          <w:tcPr>
            <w:tcW w:w="869" w:type="dxa"/>
            <w:vMerge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695" w:type="dxa"/>
            <w:gridSpan w:val="4"/>
            <w:vMerge/>
            <w:vAlign w:val="center"/>
          </w:tcPr>
          <w:p w:rsidR="006C1C10" w:rsidRDefault="006C1C10" w:rsidP="0035573D">
            <w:pPr>
              <w:ind w:leftChars="-239" w:left="-190" w:rightChars="6" w:right="13" w:hangingChars="130" w:hanging="312"/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488" w:type="dxa"/>
            <w:gridSpan w:val="5"/>
            <w:vMerge w:val="restart"/>
            <w:vAlign w:val="center"/>
          </w:tcPr>
          <w:p w:rsidR="006C1C10" w:rsidRDefault="006C1C10" w:rsidP="0035573D">
            <w:pPr>
              <w:ind w:firstLineChars="100" w:firstLine="240"/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免疫学(6)</w:t>
            </w:r>
          </w:p>
        </w:tc>
        <w:tc>
          <w:tcPr>
            <w:tcW w:w="3049" w:type="dxa"/>
            <w:gridSpan w:val="8"/>
            <w:vMerge/>
            <w:vAlign w:val="center"/>
          </w:tcPr>
          <w:p w:rsidR="006C1C10" w:rsidRDefault="006C1C10" w:rsidP="0035573D">
            <w:pPr>
              <w:ind w:left="240" w:hangingChars="100" w:hanging="240"/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6C1C10" w:rsidRDefault="006C1C10" w:rsidP="0035573D">
            <w:pPr>
              <w:ind w:firstLineChars="100" w:firstLine="240"/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</w:tr>
      <w:tr w:rsidR="006C1C10" w:rsidTr="0035573D">
        <w:trPr>
          <w:gridAfter w:val="1"/>
          <w:wAfter w:w="21" w:type="dxa"/>
          <w:cantSplit/>
          <w:trHeight w:val="660"/>
        </w:trPr>
        <w:tc>
          <w:tcPr>
            <w:tcW w:w="869" w:type="dxa"/>
            <w:vMerge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后九周</w:t>
            </w:r>
            <w:r>
              <w:rPr>
                <w:rFonts w:hAnsi="宋体" w:cs="宋体" w:hint="eastAsia"/>
                <w:color w:val="000000"/>
                <w:szCs w:val="21"/>
              </w:rPr>
              <w:t>（10.29-</w:t>
            </w:r>
          </w:p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12.30 ）</w:t>
            </w:r>
          </w:p>
        </w:tc>
        <w:tc>
          <w:tcPr>
            <w:tcW w:w="1695" w:type="dxa"/>
            <w:gridSpan w:val="4"/>
            <w:vMerge w:val="restart"/>
            <w:vAlign w:val="center"/>
          </w:tcPr>
          <w:p w:rsidR="006C1C10" w:rsidRDefault="006C1C10" w:rsidP="0035573D">
            <w:pPr>
              <w:ind w:leftChars="-239" w:left="-190" w:rightChars="6" w:right="13" w:hangingChars="130" w:hanging="312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 xml:space="preserve">     </w:t>
            </w:r>
          </w:p>
          <w:p w:rsidR="006C1C10" w:rsidRDefault="006C1C10" w:rsidP="0035573D">
            <w:pPr>
              <w:ind w:leftChars="-239" w:left="-190" w:rightChars="6" w:right="13" w:hangingChars="130" w:hanging="312"/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  <w:p w:rsidR="006C1C10" w:rsidRDefault="006C1C10" w:rsidP="0035573D">
            <w:pPr>
              <w:ind w:leftChars="-239" w:left="-190" w:rightChars="6" w:right="13" w:hangingChars="130" w:hanging="312"/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 xml:space="preserve">    生理学</w:t>
            </w:r>
            <w:r>
              <w:rPr>
                <w:rFonts w:hAnsi="宋体" w:cs="宋体" w:hint="eastAsia"/>
                <w:color w:val="000000"/>
              </w:rPr>
              <w:t>*（9）</w:t>
            </w:r>
          </w:p>
        </w:tc>
        <w:tc>
          <w:tcPr>
            <w:tcW w:w="1488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6C1C10" w:rsidRDefault="006C1C10" w:rsidP="0035573D">
            <w:pPr>
              <w:ind w:firstLineChars="100" w:firstLine="240"/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3049" w:type="dxa"/>
            <w:gridSpan w:val="8"/>
            <w:vMerge/>
            <w:vAlign w:val="center"/>
          </w:tcPr>
          <w:p w:rsidR="006C1C10" w:rsidRDefault="006C1C10" w:rsidP="0035573D">
            <w:pPr>
              <w:ind w:firstLineChars="100" w:firstLine="240"/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6C1C10" w:rsidRDefault="006C1C10" w:rsidP="0035573D">
            <w:pPr>
              <w:ind w:firstLineChars="100" w:firstLine="240"/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</w:tr>
      <w:tr w:rsidR="006C1C10" w:rsidTr="0035573D">
        <w:trPr>
          <w:gridAfter w:val="1"/>
          <w:wAfter w:w="21" w:type="dxa"/>
          <w:cantSplit/>
          <w:trHeight w:val="1080"/>
        </w:trPr>
        <w:tc>
          <w:tcPr>
            <w:tcW w:w="869" w:type="dxa"/>
            <w:vMerge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114" w:type="dxa"/>
            <w:vMerge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695" w:type="dxa"/>
            <w:gridSpan w:val="4"/>
            <w:vMerge/>
            <w:vAlign w:val="center"/>
          </w:tcPr>
          <w:p w:rsidR="006C1C10" w:rsidRDefault="006C1C10" w:rsidP="0035573D">
            <w:pPr>
              <w:ind w:leftChars="-239" w:left="-190" w:rightChars="6" w:right="13" w:hangingChars="130" w:hanging="312"/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488" w:type="dxa"/>
            <w:gridSpan w:val="5"/>
            <w:vAlign w:val="center"/>
          </w:tcPr>
          <w:p w:rsidR="006C1C10" w:rsidRDefault="006C1C10" w:rsidP="0035573D">
            <w:pPr>
              <w:ind w:firstLineChars="100" w:firstLine="240"/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英语1(6)</w:t>
            </w:r>
          </w:p>
        </w:tc>
        <w:tc>
          <w:tcPr>
            <w:tcW w:w="3049" w:type="dxa"/>
            <w:gridSpan w:val="8"/>
            <w:vMerge/>
            <w:vAlign w:val="center"/>
          </w:tcPr>
          <w:p w:rsidR="006C1C10" w:rsidRDefault="006C1C10" w:rsidP="0035573D">
            <w:pPr>
              <w:ind w:firstLineChars="100" w:firstLine="240"/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6C1C10" w:rsidRDefault="006C1C10" w:rsidP="0035573D">
            <w:pPr>
              <w:ind w:firstLineChars="100" w:firstLine="240"/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</w:tr>
      <w:tr w:rsidR="006C1C10" w:rsidTr="0035573D">
        <w:trPr>
          <w:gridAfter w:val="1"/>
          <w:wAfter w:w="21" w:type="dxa"/>
          <w:cantSplit/>
          <w:trHeight w:val="495"/>
        </w:trPr>
        <w:tc>
          <w:tcPr>
            <w:tcW w:w="1983" w:type="dxa"/>
            <w:gridSpan w:val="2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上课时间</w:t>
            </w:r>
          </w:p>
        </w:tc>
        <w:tc>
          <w:tcPr>
            <w:tcW w:w="7847" w:type="dxa"/>
            <w:gridSpan w:val="18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上午8:10-11:30；下午2:00-5:20</w:t>
            </w:r>
          </w:p>
        </w:tc>
      </w:tr>
      <w:tr w:rsidR="006C1C10" w:rsidTr="0035573D">
        <w:trPr>
          <w:gridAfter w:val="1"/>
          <w:wAfter w:w="21" w:type="dxa"/>
          <w:cantSplit/>
          <w:trHeight w:val="505"/>
        </w:trPr>
        <w:tc>
          <w:tcPr>
            <w:tcW w:w="1983" w:type="dxa"/>
            <w:gridSpan w:val="2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备注</w:t>
            </w:r>
          </w:p>
        </w:tc>
        <w:tc>
          <w:tcPr>
            <w:tcW w:w="7847" w:type="dxa"/>
            <w:gridSpan w:val="18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课程</w:t>
            </w:r>
            <w:proofErr w:type="gramStart"/>
            <w:r>
              <w:rPr>
                <w:rFonts w:hAnsi="宋体" w:cs="宋体" w:hint="eastAsia"/>
                <w:color w:val="000000"/>
                <w:sz w:val="24"/>
              </w:rPr>
              <w:t>名称后标“*”</w:t>
            </w:r>
            <w:proofErr w:type="gramEnd"/>
            <w:r>
              <w:rPr>
                <w:rFonts w:hAnsi="宋体" w:cs="宋体" w:hint="eastAsia"/>
                <w:color w:val="000000"/>
                <w:sz w:val="24"/>
              </w:rPr>
              <w:t>号的为闭卷考试课程，</w:t>
            </w:r>
            <w:r>
              <w:rPr>
                <w:rFonts w:hAnsi="宋体" w:cs="宋体" w:hint="eastAsia"/>
                <w:color w:val="000000"/>
                <w:sz w:val="24"/>
                <w:szCs w:val="24"/>
              </w:rPr>
              <w:t>其他课程为网络在线考试。</w:t>
            </w:r>
          </w:p>
        </w:tc>
      </w:tr>
    </w:tbl>
    <w:p w:rsidR="006C1C10" w:rsidRDefault="006C1C10" w:rsidP="006C1C10">
      <w:pPr>
        <w:rPr>
          <w:rFonts w:ascii="仿宋" w:eastAsia="仿宋" w:hAnsi="仿宋" w:cs="仿宋" w:hint="eastAsia"/>
          <w:color w:val="000000"/>
        </w:rPr>
      </w:pPr>
    </w:p>
    <w:p w:rsidR="006C1C10" w:rsidRDefault="006C1C10" w:rsidP="006C1C10">
      <w:pPr>
        <w:rPr>
          <w:rFonts w:ascii="仿宋" w:eastAsia="仿宋" w:hAnsi="仿宋" w:cs="仿宋" w:hint="eastAsia"/>
          <w:color w:val="000000"/>
        </w:rPr>
      </w:pPr>
    </w:p>
    <w:p w:rsidR="006C1C10" w:rsidRDefault="006C1C10" w:rsidP="006C1C10">
      <w:pPr>
        <w:rPr>
          <w:rFonts w:ascii="仿宋" w:eastAsia="仿宋" w:hAnsi="仿宋" w:cs="仿宋" w:hint="eastAsia"/>
          <w:color w:val="000000"/>
        </w:rPr>
      </w:pPr>
    </w:p>
    <w:tbl>
      <w:tblPr>
        <w:tblpPr w:leftFromText="180" w:rightFromText="180" w:vertAnchor="text" w:horzAnchor="page" w:tblpX="1613" w:tblpY="2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"/>
        <w:gridCol w:w="1597"/>
        <w:gridCol w:w="1110"/>
        <w:gridCol w:w="1635"/>
        <w:gridCol w:w="1380"/>
        <w:gridCol w:w="1170"/>
        <w:gridCol w:w="1305"/>
      </w:tblGrid>
      <w:tr w:rsidR="006C1C10" w:rsidTr="0035573D">
        <w:tc>
          <w:tcPr>
            <w:tcW w:w="863" w:type="dxa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  <w:t>年级</w:t>
            </w:r>
          </w:p>
          <w:p w:rsidR="006C1C10" w:rsidRDefault="006C1C10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  <w:t>层次</w:t>
            </w:r>
          </w:p>
        </w:tc>
        <w:tc>
          <w:tcPr>
            <w:tcW w:w="1597" w:type="dxa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6600" w:type="dxa"/>
            <w:gridSpan w:val="5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  <w:t>课      程</w:t>
            </w:r>
          </w:p>
        </w:tc>
      </w:tr>
      <w:tr w:rsidR="006C1C10" w:rsidTr="0035573D">
        <w:trPr>
          <w:trHeight w:val="625"/>
        </w:trPr>
        <w:tc>
          <w:tcPr>
            <w:tcW w:w="863" w:type="dxa"/>
            <w:vMerge w:val="restart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  <w:t>2019</w:t>
            </w:r>
          </w:p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  <w:t>专科</w:t>
            </w:r>
          </w:p>
        </w:tc>
        <w:tc>
          <w:tcPr>
            <w:tcW w:w="1597" w:type="dxa"/>
            <w:vAlign w:val="center"/>
          </w:tcPr>
          <w:p w:rsidR="006C1C10" w:rsidRDefault="006C1C10" w:rsidP="0035573D">
            <w:pPr>
              <w:widowControl/>
              <w:jc w:val="left"/>
              <w:textAlignment w:val="center"/>
              <w:rPr>
                <w:rFonts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1110" w:type="dxa"/>
            <w:vAlign w:val="center"/>
          </w:tcPr>
          <w:p w:rsidR="006C1C10" w:rsidRDefault="006C1C10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生物化学</w:t>
            </w:r>
          </w:p>
        </w:tc>
        <w:tc>
          <w:tcPr>
            <w:tcW w:w="1635" w:type="dxa"/>
            <w:vAlign w:val="center"/>
          </w:tcPr>
          <w:p w:rsidR="006C1C10" w:rsidRDefault="006C1C10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微生物学</w:t>
            </w:r>
          </w:p>
        </w:tc>
        <w:tc>
          <w:tcPr>
            <w:tcW w:w="1380" w:type="dxa"/>
            <w:vAlign w:val="center"/>
          </w:tcPr>
          <w:p w:rsidR="006C1C10" w:rsidRDefault="006C1C10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免疫学</w:t>
            </w:r>
          </w:p>
        </w:tc>
        <w:tc>
          <w:tcPr>
            <w:tcW w:w="1170" w:type="dxa"/>
            <w:vAlign w:val="center"/>
          </w:tcPr>
          <w:p w:rsidR="006C1C10" w:rsidRDefault="006C1C10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生理学</w:t>
            </w:r>
          </w:p>
        </w:tc>
        <w:tc>
          <w:tcPr>
            <w:tcW w:w="1305" w:type="dxa"/>
            <w:vAlign w:val="center"/>
          </w:tcPr>
          <w:p w:rsidR="006C1C10" w:rsidRDefault="006C1C10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英语1</w:t>
            </w:r>
          </w:p>
        </w:tc>
      </w:tr>
      <w:tr w:rsidR="006C1C10" w:rsidTr="0035573D">
        <w:trPr>
          <w:trHeight w:val="555"/>
        </w:trPr>
        <w:tc>
          <w:tcPr>
            <w:tcW w:w="863" w:type="dxa"/>
            <w:vMerge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1597" w:type="dxa"/>
            <w:vAlign w:val="center"/>
          </w:tcPr>
          <w:p w:rsidR="006C1C10" w:rsidRDefault="006C1C10" w:rsidP="0035573D">
            <w:pPr>
              <w:widowControl/>
              <w:jc w:val="left"/>
              <w:textAlignment w:val="center"/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医学检验技术</w:t>
            </w:r>
          </w:p>
        </w:tc>
        <w:tc>
          <w:tcPr>
            <w:tcW w:w="1110" w:type="dxa"/>
            <w:vAlign w:val="center"/>
          </w:tcPr>
          <w:p w:rsidR="006C1C10" w:rsidRDefault="006C1C10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生物化学</w:t>
            </w:r>
          </w:p>
        </w:tc>
        <w:tc>
          <w:tcPr>
            <w:tcW w:w="1635" w:type="dxa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1380" w:type="dxa"/>
            <w:vAlign w:val="center"/>
          </w:tcPr>
          <w:p w:rsidR="006C1C10" w:rsidRDefault="006C1C10" w:rsidP="0035573D">
            <w:pPr>
              <w:jc w:val="center"/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1170" w:type="dxa"/>
            <w:vAlign w:val="center"/>
          </w:tcPr>
          <w:p w:rsidR="006C1C10" w:rsidRDefault="006C1C10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生理学</w:t>
            </w:r>
          </w:p>
        </w:tc>
        <w:tc>
          <w:tcPr>
            <w:tcW w:w="1305" w:type="dxa"/>
            <w:vAlign w:val="center"/>
          </w:tcPr>
          <w:p w:rsidR="006C1C10" w:rsidRDefault="006C1C10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英语1</w:t>
            </w:r>
          </w:p>
        </w:tc>
      </w:tr>
    </w:tbl>
    <w:p w:rsidR="003C06B7" w:rsidRDefault="006C1C10">
      <w:bookmarkStart w:id="0" w:name="_GoBack"/>
      <w:bookmarkEnd w:id="0"/>
    </w:p>
    <w:sectPr w:rsidR="003C0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10"/>
    <w:rsid w:val="006A608C"/>
    <w:rsid w:val="006C1C10"/>
    <w:rsid w:val="00B2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0686C-7585-4996-BC3A-ADAF10AF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C10"/>
    <w:pPr>
      <w:widowControl w:val="0"/>
      <w:jc w:val="both"/>
    </w:pPr>
    <w:rPr>
      <w:rFonts w:ascii="宋体" w:eastAsia="宋体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2019-08-30T03:16:00Z</dcterms:created>
  <dcterms:modified xsi:type="dcterms:W3CDTF">2019-08-30T03:16:00Z</dcterms:modified>
</cp:coreProperties>
</file>