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B3" w:rsidRDefault="00436FB3" w:rsidP="00436FB3">
      <w:pPr>
        <w:rPr>
          <w:rFonts w:hAnsi="宋体" w:hint="eastAsia"/>
          <w:b/>
          <w:sz w:val="32"/>
        </w:rPr>
      </w:pPr>
      <w:r>
        <w:rPr>
          <w:rFonts w:hAnsi="宋体" w:hint="eastAsia"/>
          <w:b/>
          <w:sz w:val="32"/>
        </w:rPr>
        <w:t>附件3</w:t>
      </w:r>
    </w:p>
    <w:p w:rsidR="00436FB3" w:rsidRDefault="00436FB3" w:rsidP="00436FB3">
      <w:pPr>
        <w:spacing w:line="360" w:lineRule="exact"/>
        <w:jc w:val="center"/>
        <w:rPr>
          <w:rFonts w:hAnsi="宋体" w:hint="eastAsia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 xml:space="preserve"> 河北北方学院继续教育学院2017/2018学年第二学期业余专升本课程安排</w:t>
      </w:r>
    </w:p>
    <w:p w:rsidR="00436FB3" w:rsidRDefault="00436FB3" w:rsidP="00436FB3">
      <w:pPr>
        <w:spacing w:line="360" w:lineRule="exact"/>
        <w:jc w:val="center"/>
        <w:rPr>
          <w:rFonts w:hAnsi="宋体" w:hint="eastAsia"/>
          <w:b/>
          <w:szCs w:val="21"/>
        </w:rPr>
      </w:pPr>
      <w:r>
        <w:rPr>
          <w:rFonts w:hAnsi="宋体" w:hint="eastAsia"/>
          <w:b/>
          <w:szCs w:val="21"/>
        </w:rPr>
        <w:t>（专升本：临床医学、中医学、中西医临床医学、医学检验、</w:t>
      </w:r>
    </w:p>
    <w:p w:rsidR="00436FB3" w:rsidRDefault="00436FB3" w:rsidP="00436FB3">
      <w:pPr>
        <w:spacing w:line="360" w:lineRule="exact"/>
        <w:jc w:val="center"/>
        <w:rPr>
          <w:rFonts w:hAnsi="宋体" w:hint="eastAsia"/>
          <w:b/>
          <w:sz w:val="24"/>
          <w:szCs w:val="24"/>
        </w:rPr>
      </w:pPr>
      <w:r>
        <w:rPr>
          <w:rFonts w:hAnsi="宋体" w:hint="eastAsia"/>
          <w:b/>
          <w:szCs w:val="21"/>
        </w:rPr>
        <w:t>口腔医学、医学影像学、护理学、药学、中药学、</w:t>
      </w:r>
      <w:proofErr w:type="gramStart"/>
      <w:r>
        <w:rPr>
          <w:rFonts w:hAnsi="宋体" w:hint="eastAsia"/>
          <w:b/>
          <w:szCs w:val="21"/>
        </w:rPr>
        <w:t>针炙</w:t>
      </w:r>
      <w:proofErr w:type="gramEnd"/>
      <w:r>
        <w:rPr>
          <w:rFonts w:hAnsi="宋体" w:hint="eastAsia"/>
          <w:b/>
          <w:szCs w:val="21"/>
        </w:rPr>
        <w:t>推拿学专业）</w:t>
      </w:r>
    </w:p>
    <w:p w:rsidR="00436FB3" w:rsidRDefault="00436FB3" w:rsidP="00436FB3">
      <w:pPr>
        <w:jc w:val="center"/>
        <w:rPr>
          <w:rFonts w:hAnsi="宋体" w:hint="eastAsia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995"/>
        <w:gridCol w:w="415"/>
        <w:gridCol w:w="406"/>
        <w:gridCol w:w="406"/>
        <w:gridCol w:w="406"/>
        <w:gridCol w:w="313"/>
        <w:gridCol w:w="316"/>
        <w:gridCol w:w="314"/>
        <w:gridCol w:w="314"/>
        <w:gridCol w:w="296"/>
        <w:gridCol w:w="338"/>
        <w:gridCol w:w="338"/>
        <w:gridCol w:w="351"/>
        <w:gridCol w:w="429"/>
        <w:gridCol w:w="430"/>
        <w:gridCol w:w="430"/>
        <w:gridCol w:w="439"/>
        <w:gridCol w:w="2384"/>
      </w:tblGrid>
      <w:tr w:rsidR="00436FB3" w:rsidTr="00436FB3">
        <w:trPr>
          <w:cantSplit/>
          <w:trHeight w:val="358"/>
          <w:jc w:val="center"/>
        </w:trPr>
        <w:tc>
          <w:tcPr>
            <w:tcW w:w="1740" w:type="dxa"/>
            <w:gridSpan w:val="2"/>
            <w:vMerge w:val="restart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星 期</w:t>
            </w:r>
          </w:p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   节</w:t>
            </w:r>
          </w:p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 别</w:t>
            </w:r>
          </w:p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班次 及周数</w:t>
            </w:r>
          </w:p>
        </w:tc>
        <w:tc>
          <w:tcPr>
            <w:tcW w:w="2890" w:type="dxa"/>
            <w:gridSpan w:val="8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六</w:t>
            </w:r>
          </w:p>
        </w:tc>
        <w:tc>
          <w:tcPr>
            <w:tcW w:w="3051" w:type="dxa"/>
            <w:gridSpan w:val="8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384" w:type="dxa"/>
            <w:vMerge w:val="restart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30"/>
              </w:rPr>
              <w:t>上课教室</w:t>
            </w:r>
          </w:p>
        </w:tc>
      </w:tr>
      <w:tr w:rsidR="00436FB3" w:rsidTr="00436FB3">
        <w:trPr>
          <w:cantSplit/>
          <w:trHeight w:val="437"/>
          <w:jc w:val="center"/>
        </w:trPr>
        <w:tc>
          <w:tcPr>
            <w:tcW w:w="1740" w:type="dxa"/>
            <w:gridSpan w:val="2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33" w:type="dxa"/>
            <w:gridSpan w:val="4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257" w:type="dxa"/>
            <w:gridSpan w:val="4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1323" w:type="dxa"/>
            <w:gridSpan w:val="4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728" w:type="dxa"/>
            <w:gridSpan w:val="4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2384" w:type="dxa"/>
            <w:vMerge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30"/>
              </w:rPr>
            </w:pPr>
          </w:p>
        </w:tc>
      </w:tr>
      <w:tr w:rsidR="00436FB3" w:rsidTr="00436FB3">
        <w:trPr>
          <w:cantSplit/>
          <w:trHeight w:val="745"/>
          <w:jc w:val="center"/>
        </w:trPr>
        <w:tc>
          <w:tcPr>
            <w:tcW w:w="1740" w:type="dxa"/>
            <w:gridSpan w:val="2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5" w:type="dxa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406" w:type="dxa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406" w:type="dxa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406" w:type="dxa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13" w:type="dxa"/>
            <w:vAlign w:val="center"/>
          </w:tcPr>
          <w:p w:rsidR="00436FB3" w:rsidRDefault="00436FB3" w:rsidP="000A116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316" w:type="dxa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314" w:type="dxa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314" w:type="dxa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296" w:type="dxa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38" w:type="dxa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38" w:type="dxa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351" w:type="dxa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29" w:type="dxa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430" w:type="dxa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430" w:type="dxa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439" w:type="dxa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2384" w:type="dxa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436FB3" w:rsidTr="00436FB3">
        <w:trPr>
          <w:cantSplit/>
          <w:trHeight w:val="1041"/>
          <w:jc w:val="center"/>
        </w:trPr>
        <w:tc>
          <w:tcPr>
            <w:tcW w:w="745" w:type="dxa"/>
            <w:vMerge w:val="restart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2016级</w:t>
            </w:r>
          </w:p>
        </w:tc>
        <w:tc>
          <w:tcPr>
            <w:tcW w:w="995" w:type="dxa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前九周26/2-</w:t>
            </w:r>
          </w:p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29/4</w:t>
            </w:r>
          </w:p>
        </w:tc>
        <w:tc>
          <w:tcPr>
            <w:tcW w:w="2890" w:type="dxa"/>
            <w:gridSpan w:val="8"/>
            <w:vMerge w:val="restart"/>
            <w:vAlign w:val="center"/>
          </w:tcPr>
          <w:p w:rsidR="00436FB3" w:rsidRDefault="00436FB3" w:rsidP="000A1169">
            <w:pPr>
              <w:ind w:left="240" w:hangingChars="100" w:hanging="24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自学</w:t>
            </w:r>
          </w:p>
        </w:tc>
        <w:tc>
          <w:tcPr>
            <w:tcW w:w="1323" w:type="dxa"/>
            <w:gridSpan w:val="4"/>
            <w:vMerge w:val="restart"/>
            <w:vAlign w:val="center"/>
          </w:tcPr>
          <w:p w:rsidR="00436FB3" w:rsidRDefault="00436FB3" w:rsidP="000A1169">
            <w:pPr>
              <w:ind w:left="240" w:hangingChars="100" w:hanging="24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内科学（13）</w:t>
            </w:r>
            <w:r>
              <w:rPr>
                <w:rFonts w:hint="eastAsia"/>
                <w:color w:val="000000"/>
                <w:sz w:val="30"/>
                <w:szCs w:val="30"/>
              </w:rPr>
              <w:t>*</w:t>
            </w:r>
          </w:p>
        </w:tc>
        <w:tc>
          <w:tcPr>
            <w:tcW w:w="1728" w:type="dxa"/>
            <w:gridSpan w:val="4"/>
            <w:vAlign w:val="center"/>
          </w:tcPr>
          <w:p w:rsidR="00436FB3" w:rsidRDefault="00436FB3" w:rsidP="000A1169">
            <w:pPr>
              <w:ind w:left="240" w:hangingChars="100" w:hanging="24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儿科学</w:t>
            </w:r>
            <w:r>
              <w:rPr>
                <w:rFonts w:hint="eastAsia"/>
                <w:color w:val="000000"/>
                <w:sz w:val="30"/>
                <w:szCs w:val="30"/>
              </w:rPr>
              <w:t>*</w:t>
            </w:r>
          </w:p>
        </w:tc>
        <w:tc>
          <w:tcPr>
            <w:tcW w:w="2384" w:type="dxa"/>
            <w:vMerge w:val="restart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东校区</w:t>
            </w:r>
            <w:r>
              <w:rPr>
                <w:rFonts w:hint="eastAsia"/>
                <w:b/>
                <w:bCs/>
                <w:color w:val="000000"/>
                <w:sz w:val="24"/>
              </w:rPr>
              <w:t>B区</w:t>
            </w:r>
          </w:p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103教室</w:t>
            </w:r>
          </w:p>
        </w:tc>
      </w:tr>
      <w:tr w:rsidR="00436FB3" w:rsidTr="00436FB3">
        <w:trPr>
          <w:cantSplit/>
          <w:trHeight w:val="316"/>
          <w:jc w:val="center"/>
        </w:trPr>
        <w:tc>
          <w:tcPr>
            <w:tcW w:w="745" w:type="dxa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后九周30/4-</w:t>
            </w:r>
          </w:p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1/7</w:t>
            </w:r>
          </w:p>
        </w:tc>
        <w:tc>
          <w:tcPr>
            <w:tcW w:w="2890" w:type="dxa"/>
            <w:gridSpan w:val="8"/>
            <w:vMerge/>
            <w:vAlign w:val="center"/>
          </w:tcPr>
          <w:p w:rsidR="00436FB3" w:rsidRDefault="00436FB3" w:rsidP="000A1169">
            <w:pPr>
              <w:ind w:left="240" w:hangingChars="100" w:hanging="24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36FB3" w:rsidRDefault="00436FB3" w:rsidP="000A1169">
            <w:pPr>
              <w:ind w:left="240" w:hangingChars="100" w:hanging="24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28" w:type="dxa"/>
            <w:gridSpan w:val="4"/>
            <w:vMerge w:val="restart"/>
            <w:vAlign w:val="center"/>
          </w:tcPr>
          <w:p w:rsidR="00436FB3" w:rsidRDefault="00436FB3" w:rsidP="000A1169">
            <w:pPr>
              <w:ind w:left="240" w:hangingChars="100" w:hanging="24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预防医学（6）</w:t>
            </w:r>
          </w:p>
        </w:tc>
        <w:tc>
          <w:tcPr>
            <w:tcW w:w="2384" w:type="dxa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436FB3" w:rsidTr="00436FB3">
        <w:trPr>
          <w:cantSplit/>
          <w:trHeight w:val="316"/>
          <w:jc w:val="center"/>
        </w:trPr>
        <w:tc>
          <w:tcPr>
            <w:tcW w:w="745" w:type="dxa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5" w:type="dxa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90" w:type="dxa"/>
            <w:gridSpan w:val="8"/>
            <w:vMerge/>
            <w:vAlign w:val="center"/>
          </w:tcPr>
          <w:p w:rsidR="00436FB3" w:rsidRDefault="00436FB3" w:rsidP="000A1169">
            <w:pPr>
              <w:ind w:left="240" w:hangingChars="100" w:hanging="24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436FB3" w:rsidRDefault="00436FB3" w:rsidP="000A1169">
            <w:pPr>
              <w:ind w:left="240" w:hangingChars="100" w:hanging="24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传染病学（5）</w:t>
            </w:r>
          </w:p>
        </w:tc>
        <w:tc>
          <w:tcPr>
            <w:tcW w:w="172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36FB3" w:rsidRDefault="00436FB3" w:rsidP="000A1169">
            <w:pPr>
              <w:ind w:left="240" w:hangingChars="100" w:hanging="24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84" w:type="dxa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436FB3" w:rsidTr="00436FB3">
        <w:trPr>
          <w:cantSplit/>
          <w:trHeight w:val="316"/>
          <w:jc w:val="center"/>
        </w:trPr>
        <w:tc>
          <w:tcPr>
            <w:tcW w:w="745" w:type="dxa"/>
            <w:vMerge/>
            <w:tcBorders>
              <w:bottom w:val="single" w:sz="4" w:space="0" w:color="000000"/>
            </w:tcBorders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5" w:type="dxa"/>
            <w:vMerge/>
            <w:tcBorders>
              <w:bottom w:val="single" w:sz="4" w:space="0" w:color="000000"/>
            </w:tcBorders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90" w:type="dxa"/>
            <w:gridSpan w:val="8"/>
            <w:vMerge/>
            <w:tcBorders>
              <w:bottom w:val="single" w:sz="4" w:space="0" w:color="000000"/>
            </w:tcBorders>
            <w:vAlign w:val="center"/>
          </w:tcPr>
          <w:p w:rsidR="00436FB3" w:rsidRDefault="00436FB3" w:rsidP="000A1169">
            <w:pPr>
              <w:ind w:left="240" w:hangingChars="100" w:hanging="24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3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436FB3" w:rsidRDefault="00436FB3" w:rsidP="000A1169">
            <w:pPr>
              <w:ind w:left="240" w:hangingChars="100" w:hanging="24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28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36FB3" w:rsidRDefault="00436FB3" w:rsidP="000A1169">
            <w:pPr>
              <w:ind w:left="240" w:hangingChars="100" w:hanging="24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科研论文写作（3）</w:t>
            </w:r>
          </w:p>
        </w:tc>
        <w:tc>
          <w:tcPr>
            <w:tcW w:w="2384" w:type="dxa"/>
            <w:vMerge/>
            <w:tcBorders>
              <w:bottom w:val="single" w:sz="4" w:space="0" w:color="000000"/>
            </w:tcBorders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436FB3" w:rsidTr="00436FB3">
        <w:trPr>
          <w:cantSplit/>
          <w:trHeight w:val="1041"/>
          <w:jc w:val="center"/>
        </w:trPr>
        <w:tc>
          <w:tcPr>
            <w:tcW w:w="745" w:type="dxa"/>
            <w:vMerge w:val="restart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2017级</w:t>
            </w:r>
          </w:p>
        </w:tc>
        <w:tc>
          <w:tcPr>
            <w:tcW w:w="995" w:type="dxa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前九周26/2-</w:t>
            </w:r>
          </w:p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29/4</w:t>
            </w:r>
          </w:p>
        </w:tc>
        <w:tc>
          <w:tcPr>
            <w:tcW w:w="2890" w:type="dxa"/>
            <w:gridSpan w:val="8"/>
            <w:vMerge w:val="restart"/>
            <w:vAlign w:val="center"/>
          </w:tcPr>
          <w:p w:rsidR="00436FB3" w:rsidRDefault="00436FB3" w:rsidP="000A1169">
            <w:pPr>
              <w:ind w:left="240" w:hangingChars="100" w:hanging="24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自学</w:t>
            </w:r>
          </w:p>
        </w:tc>
        <w:tc>
          <w:tcPr>
            <w:tcW w:w="1323" w:type="dxa"/>
            <w:gridSpan w:val="4"/>
            <w:vAlign w:val="center"/>
          </w:tcPr>
          <w:p w:rsidR="00436FB3" w:rsidRDefault="00436FB3" w:rsidP="000A1169">
            <w:pPr>
              <w:ind w:left="240" w:hangingChars="100" w:hanging="24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病理解剖学</w:t>
            </w:r>
            <w:r>
              <w:rPr>
                <w:rFonts w:hint="eastAsia"/>
                <w:color w:val="000000"/>
                <w:sz w:val="30"/>
                <w:szCs w:val="30"/>
              </w:rPr>
              <w:t>*</w:t>
            </w:r>
          </w:p>
        </w:tc>
        <w:tc>
          <w:tcPr>
            <w:tcW w:w="1728" w:type="dxa"/>
            <w:gridSpan w:val="4"/>
            <w:vAlign w:val="center"/>
          </w:tcPr>
          <w:p w:rsidR="00436FB3" w:rsidRDefault="00436FB3" w:rsidP="000A1169">
            <w:pPr>
              <w:ind w:left="240" w:hangingChars="100" w:hanging="24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免疫学</w:t>
            </w:r>
          </w:p>
        </w:tc>
        <w:tc>
          <w:tcPr>
            <w:tcW w:w="2384" w:type="dxa"/>
            <w:vMerge w:val="restart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东校区</w:t>
            </w:r>
            <w:r>
              <w:rPr>
                <w:rFonts w:hint="eastAsia"/>
                <w:b/>
                <w:bCs/>
                <w:color w:val="000000"/>
                <w:sz w:val="24"/>
              </w:rPr>
              <w:t>B区</w:t>
            </w:r>
          </w:p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102教室</w:t>
            </w:r>
          </w:p>
        </w:tc>
      </w:tr>
      <w:tr w:rsidR="00436FB3" w:rsidTr="00436FB3">
        <w:trPr>
          <w:cantSplit/>
          <w:trHeight w:val="928"/>
          <w:jc w:val="center"/>
        </w:trPr>
        <w:tc>
          <w:tcPr>
            <w:tcW w:w="745" w:type="dxa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5" w:type="dxa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后九周30/4-</w:t>
            </w:r>
          </w:p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1/7</w:t>
            </w:r>
          </w:p>
        </w:tc>
        <w:tc>
          <w:tcPr>
            <w:tcW w:w="2890" w:type="dxa"/>
            <w:gridSpan w:val="8"/>
            <w:vMerge/>
            <w:vAlign w:val="center"/>
          </w:tcPr>
          <w:p w:rsidR="00436FB3" w:rsidRDefault="00436FB3" w:rsidP="000A1169">
            <w:pPr>
              <w:ind w:left="240" w:hangingChars="100" w:hanging="24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436FB3" w:rsidRDefault="00436FB3" w:rsidP="000A1169">
            <w:pPr>
              <w:ind w:left="240" w:hangingChars="100" w:hanging="24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药理学</w:t>
            </w:r>
          </w:p>
        </w:tc>
        <w:tc>
          <w:tcPr>
            <w:tcW w:w="1728" w:type="dxa"/>
            <w:gridSpan w:val="4"/>
            <w:vAlign w:val="center"/>
          </w:tcPr>
          <w:p w:rsidR="00436FB3" w:rsidRDefault="00436FB3" w:rsidP="000A1169">
            <w:pPr>
              <w:ind w:left="240" w:hangingChars="100" w:hanging="24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微生物学</w:t>
            </w:r>
            <w:r>
              <w:rPr>
                <w:rFonts w:hint="eastAsia"/>
                <w:color w:val="000000"/>
                <w:sz w:val="30"/>
                <w:szCs w:val="30"/>
              </w:rPr>
              <w:t>*</w:t>
            </w:r>
          </w:p>
        </w:tc>
        <w:tc>
          <w:tcPr>
            <w:tcW w:w="2384" w:type="dxa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436FB3" w:rsidTr="00436FB3">
        <w:trPr>
          <w:cantSplit/>
          <w:trHeight w:val="950"/>
          <w:jc w:val="center"/>
        </w:trPr>
        <w:tc>
          <w:tcPr>
            <w:tcW w:w="745" w:type="dxa"/>
            <w:vMerge w:val="restart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2018级</w:t>
            </w:r>
          </w:p>
        </w:tc>
        <w:tc>
          <w:tcPr>
            <w:tcW w:w="995" w:type="dxa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前九周26/2-</w:t>
            </w:r>
          </w:p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29/4</w:t>
            </w:r>
          </w:p>
        </w:tc>
        <w:tc>
          <w:tcPr>
            <w:tcW w:w="2890" w:type="dxa"/>
            <w:gridSpan w:val="8"/>
            <w:vMerge w:val="restart"/>
            <w:vAlign w:val="center"/>
          </w:tcPr>
          <w:p w:rsidR="00436FB3" w:rsidRDefault="00436FB3" w:rsidP="000A1169">
            <w:pPr>
              <w:ind w:left="240" w:hangingChars="100" w:hanging="24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自学</w:t>
            </w:r>
          </w:p>
        </w:tc>
        <w:tc>
          <w:tcPr>
            <w:tcW w:w="1323" w:type="dxa"/>
            <w:gridSpan w:val="4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英语</w:t>
            </w:r>
            <w:r>
              <w:rPr>
                <w:rFonts w:hint="eastAsia"/>
                <w:color w:val="000000"/>
                <w:sz w:val="30"/>
                <w:szCs w:val="30"/>
              </w:rPr>
              <w:t>*</w:t>
            </w:r>
          </w:p>
        </w:tc>
        <w:tc>
          <w:tcPr>
            <w:tcW w:w="1728" w:type="dxa"/>
            <w:gridSpan w:val="4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基础化学</w:t>
            </w:r>
          </w:p>
        </w:tc>
        <w:tc>
          <w:tcPr>
            <w:tcW w:w="2384" w:type="dxa"/>
            <w:vMerge w:val="restart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东校区</w:t>
            </w:r>
            <w:r>
              <w:rPr>
                <w:rFonts w:hint="eastAsia"/>
                <w:b/>
                <w:bCs/>
                <w:color w:val="000000"/>
                <w:sz w:val="24"/>
              </w:rPr>
              <w:t>B区</w:t>
            </w:r>
          </w:p>
          <w:p w:rsidR="00436FB3" w:rsidRDefault="00436FB3" w:rsidP="000A1169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101教室</w:t>
            </w:r>
          </w:p>
        </w:tc>
      </w:tr>
      <w:tr w:rsidR="00436FB3" w:rsidTr="00436FB3">
        <w:trPr>
          <w:cantSplit/>
          <w:trHeight w:val="928"/>
          <w:jc w:val="center"/>
        </w:trPr>
        <w:tc>
          <w:tcPr>
            <w:tcW w:w="745" w:type="dxa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5" w:type="dxa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后九周30/4-</w:t>
            </w:r>
          </w:p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1/7</w:t>
            </w:r>
          </w:p>
        </w:tc>
        <w:tc>
          <w:tcPr>
            <w:tcW w:w="2890" w:type="dxa"/>
            <w:gridSpan w:val="8"/>
            <w:vMerge/>
            <w:vAlign w:val="center"/>
          </w:tcPr>
          <w:p w:rsidR="00436FB3" w:rsidRDefault="00436FB3" w:rsidP="000A1169">
            <w:pPr>
              <w:ind w:firstLineChars="100" w:firstLine="24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医学</w:t>
            </w:r>
          </w:p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遗传学</w:t>
            </w:r>
            <w:r>
              <w:rPr>
                <w:rFonts w:hint="eastAsia"/>
                <w:color w:val="000000"/>
                <w:sz w:val="30"/>
                <w:szCs w:val="30"/>
              </w:rPr>
              <w:t>*</w:t>
            </w:r>
          </w:p>
        </w:tc>
        <w:tc>
          <w:tcPr>
            <w:tcW w:w="1728" w:type="dxa"/>
            <w:gridSpan w:val="4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有机化学</w:t>
            </w:r>
          </w:p>
        </w:tc>
        <w:tc>
          <w:tcPr>
            <w:tcW w:w="2384" w:type="dxa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436FB3" w:rsidTr="00436FB3">
        <w:trPr>
          <w:cantSplit/>
          <w:trHeight w:val="1549"/>
          <w:jc w:val="center"/>
        </w:trPr>
        <w:tc>
          <w:tcPr>
            <w:tcW w:w="1740" w:type="dxa"/>
            <w:gridSpan w:val="2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8325" w:type="dxa"/>
            <w:gridSpan w:val="17"/>
            <w:vAlign w:val="center"/>
          </w:tcPr>
          <w:p w:rsidR="00436FB3" w:rsidRDefault="00436FB3" w:rsidP="000A1169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1.上课时间：上午8：00-12：00，下午2：30-6：30。</w:t>
            </w:r>
          </w:p>
          <w:p w:rsidR="00436FB3" w:rsidRDefault="00436FB3" w:rsidP="000A1169">
            <w:pPr>
              <w:ind w:left="240" w:hangingChars="100" w:hanging="24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2.2018级口腔、中医、中西医、影像、护理、针灸推拿专业不上《基础化学》、《有机化学》，药学、中药学、针灸推拿专业不上《医学遗传学》。</w:t>
            </w:r>
          </w:p>
          <w:p w:rsidR="00436FB3" w:rsidRDefault="00436FB3" w:rsidP="000A1169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3.2018级《邓小平理论》实行网络教学。</w:t>
            </w:r>
          </w:p>
          <w:p w:rsidR="00436FB3" w:rsidRDefault="00436FB3" w:rsidP="000A1169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4．课程</w:t>
            </w:r>
            <w:proofErr w:type="gramStart"/>
            <w:r>
              <w:rPr>
                <w:rFonts w:hint="eastAsia"/>
                <w:color w:val="000000"/>
                <w:sz w:val="24"/>
              </w:rPr>
              <w:t>名称后标“*”</w:t>
            </w:r>
            <w:proofErr w:type="gramEnd"/>
            <w:r>
              <w:rPr>
                <w:rFonts w:hint="eastAsia"/>
                <w:color w:val="000000"/>
                <w:sz w:val="24"/>
              </w:rPr>
              <w:t>号的为集中考试课程，</w:t>
            </w:r>
            <w:r>
              <w:rPr>
                <w:rFonts w:hint="eastAsia"/>
                <w:color w:val="000000"/>
                <w:sz w:val="24"/>
                <w:szCs w:val="24"/>
              </w:rPr>
              <w:t>其他课程为网络考试。</w:t>
            </w:r>
          </w:p>
        </w:tc>
      </w:tr>
    </w:tbl>
    <w:p w:rsidR="00DB03D0" w:rsidRDefault="00436FB3"/>
    <w:p w:rsidR="00436FB3" w:rsidRDefault="00436FB3"/>
    <w:p w:rsidR="00436FB3" w:rsidRDefault="00436FB3"/>
    <w:p w:rsidR="00436FB3" w:rsidRDefault="00436FB3"/>
    <w:p w:rsidR="00436FB3" w:rsidRDefault="00436FB3"/>
    <w:p w:rsidR="00436FB3" w:rsidRDefault="00436FB3"/>
    <w:p w:rsidR="00436FB3" w:rsidRDefault="00436FB3"/>
    <w:p w:rsidR="00436FB3" w:rsidRDefault="00436FB3" w:rsidP="00436FB3">
      <w:pPr>
        <w:spacing w:line="320" w:lineRule="exact"/>
        <w:jc w:val="center"/>
        <w:rPr>
          <w:rFonts w:hAnsi="宋体" w:hint="eastAsia"/>
          <w:b/>
          <w:sz w:val="28"/>
        </w:rPr>
      </w:pPr>
      <w:r>
        <w:rPr>
          <w:rFonts w:hAnsi="宋体" w:hint="eastAsia"/>
          <w:b/>
          <w:sz w:val="28"/>
        </w:rPr>
        <w:lastRenderedPageBreak/>
        <w:t>河北方学院继续教育学院2017/2018学年第二学期业余专科课程安排表</w:t>
      </w:r>
    </w:p>
    <w:p w:rsidR="00436FB3" w:rsidRDefault="00436FB3" w:rsidP="00436FB3">
      <w:pPr>
        <w:spacing w:line="360" w:lineRule="exact"/>
        <w:ind w:left="-315"/>
        <w:jc w:val="center"/>
        <w:rPr>
          <w:rFonts w:hAnsi="宋体" w:hint="eastAsia"/>
          <w:b/>
          <w:szCs w:val="21"/>
        </w:rPr>
      </w:pPr>
      <w:r>
        <w:rPr>
          <w:rFonts w:hAnsi="宋体" w:hint="eastAsia"/>
          <w:b/>
          <w:szCs w:val="21"/>
        </w:rPr>
        <w:t>（专科：临床医学、中西医结合、口腔医学、医学影像技术、医学检验技术、护理、药学专业）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1200"/>
        <w:gridCol w:w="442"/>
        <w:gridCol w:w="448"/>
        <w:gridCol w:w="443"/>
        <w:gridCol w:w="450"/>
        <w:gridCol w:w="14"/>
        <w:gridCol w:w="421"/>
        <w:gridCol w:w="442"/>
        <w:gridCol w:w="443"/>
        <w:gridCol w:w="445"/>
        <w:gridCol w:w="450"/>
        <w:gridCol w:w="451"/>
        <w:gridCol w:w="450"/>
        <w:gridCol w:w="390"/>
        <w:gridCol w:w="415"/>
        <w:gridCol w:w="452"/>
        <w:gridCol w:w="340"/>
        <w:gridCol w:w="454"/>
        <w:gridCol w:w="1977"/>
      </w:tblGrid>
      <w:tr w:rsidR="00436FB3" w:rsidTr="000A1169">
        <w:trPr>
          <w:cantSplit/>
          <w:trHeight w:val="318"/>
          <w:jc w:val="center"/>
        </w:trPr>
        <w:tc>
          <w:tcPr>
            <w:tcW w:w="2093" w:type="dxa"/>
            <w:gridSpan w:val="2"/>
            <w:vMerge w:val="restart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星 期</w:t>
            </w:r>
          </w:p>
          <w:p w:rsidR="00436FB3" w:rsidRDefault="00436FB3" w:rsidP="000A116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 节</w:t>
            </w:r>
          </w:p>
          <w:p w:rsidR="00436FB3" w:rsidRDefault="00436FB3" w:rsidP="000A116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 别</w:t>
            </w:r>
          </w:p>
          <w:p w:rsidR="00436FB3" w:rsidRDefault="00436FB3" w:rsidP="000A116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班次及周数</w:t>
            </w:r>
          </w:p>
        </w:tc>
        <w:tc>
          <w:tcPr>
            <w:tcW w:w="3548" w:type="dxa"/>
            <w:gridSpan w:val="9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六</w:t>
            </w:r>
          </w:p>
        </w:tc>
        <w:tc>
          <w:tcPr>
            <w:tcW w:w="3402" w:type="dxa"/>
            <w:gridSpan w:val="8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977" w:type="dxa"/>
            <w:vMerge w:val="restart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30"/>
              </w:rPr>
              <w:t>上课教室</w:t>
            </w:r>
          </w:p>
        </w:tc>
      </w:tr>
      <w:tr w:rsidR="00436FB3" w:rsidTr="000A1169">
        <w:trPr>
          <w:cantSplit/>
          <w:trHeight w:val="318"/>
          <w:jc w:val="center"/>
        </w:trPr>
        <w:tc>
          <w:tcPr>
            <w:tcW w:w="2093" w:type="dxa"/>
            <w:gridSpan w:val="2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83" w:type="dxa"/>
            <w:gridSpan w:val="4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765" w:type="dxa"/>
            <w:gridSpan w:val="5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1741" w:type="dxa"/>
            <w:gridSpan w:val="4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661" w:type="dxa"/>
            <w:gridSpan w:val="4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1977" w:type="dxa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30"/>
              </w:rPr>
            </w:pPr>
          </w:p>
        </w:tc>
      </w:tr>
      <w:tr w:rsidR="00436FB3" w:rsidTr="000A1169">
        <w:trPr>
          <w:cantSplit/>
          <w:trHeight w:val="721"/>
          <w:jc w:val="center"/>
        </w:trPr>
        <w:tc>
          <w:tcPr>
            <w:tcW w:w="2093" w:type="dxa"/>
            <w:gridSpan w:val="2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42" w:type="dxa"/>
            <w:vAlign w:val="center"/>
          </w:tcPr>
          <w:p w:rsidR="00436FB3" w:rsidRDefault="00436FB3" w:rsidP="000A11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48" w:type="dxa"/>
            <w:vAlign w:val="center"/>
          </w:tcPr>
          <w:p w:rsidR="00436FB3" w:rsidRDefault="00436FB3" w:rsidP="000A11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43" w:type="dxa"/>
            <w:vAlign w:val="center"/>
          </w:tcPr>
          <w:p w:rsidR="00436FB3" w:rsidRDefault="00436FB3" w:rsidP="000A11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64" w:type="dxa"/>
            <w:gridSpan w:val="2"/>
            <w:vAlign w:val="center"/>
          </w:tcPr>
          <w:p w:rsidR="00436FB3" w:rsidRDefault="00436FB3" w:rsidP="000A11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21" w:type="dxa"/>
            <w:vAlign w:val="center"/>
          </w:tcPr>
          <w:p w:rsidR="00436FB3" w:rsidRDefault="00436FB3" w:rsidP="000A11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42" w:type="dxa"/>
            <w:vAlign w:val="center"/>
          </w:tcPr>
          <w:p w:rsidR="00436FB3" w:rsidRDefault="00436FB3" w:rsidP="000A11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43" w:type="dxa"/>
            <w:vAlign w:val="center"/>
          </w:tcPr>
          <w:p w:rsidR="00436FB3" w:rsidRDefault="00436FB3" w:rsidP="000A11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45" w:type="dxa"/>
            <w:vAlign w:val="center"/>
          </w:tcPr>
          <w:p w:rsidR="00436FB3" w:rsidRDefault="00436FB3" w:rsidP="000A11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50" w:type="dxa"/>
            <w:vAlign w:val="center"/>
          </w:tcPr>
          <w:p w:rsidR="00436FB3" w:rsidRDefault="00436FB3" w:rsidP="000A11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51" w:type="dxa"/>
            <w:vAlign w:val="center"/>
          </w:tcPr>
          <w:p w:rsidR="00436FB3" w:rsidRDefault="00436FB3" w:rsidP="000A11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50" w:type="dxa"/>
            <w:vAlign w:val="center"/>
          </w:tcPr>
          <w:p w:rsidR="00436FB3" w:rsidRDefault="00436FB3" w:rsidP="000A11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90" w:type="dxa"/>
            <w:vAlign w:val="center"/>
          </w:tcPr>
          <w:p w:rsidR="00436FB3" w:rsidRDefault="00436FB3" w:rsidP="000A11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15" w:type="dxa"/>
            <w:vAlign w:val="center"/>
          </w:tcPr>
          <w:p w:rsidR="00436FB3" w:rsidRDefault="00436FB3" w:rsidP="000A11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52" w:type="dxa"/>
            <w:vAlign w:val="center"/>
          </w:tcPr>
          <w:p w:rsidR="00436FB3" w:rsidRDefault="00436FB3" w:rsidP="000A11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40" w:type="dxa"/>
            <w:vAlign w:val="center"/>
          </w:tcPr>
          <w:p w:rsidR="00436FB3" w:rsidRDefault="00436FB3" w:rsidP="000A11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54" w:type="dxa"/>
            <w:vAlign w:val="center"/>
          </w:tcPr>
          <w:p w:rsidR="00436FB3" w:rsidRDefault="00436FB3" w:rsidP="000A11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977" w:type="dxa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436FB3" w:rsidTr="000A1169">
        <w:trPr>
          <w:cantSplit/>
          <w:trHeight w:val="934"/>
          <w:jc w:val="center"/>
        </w:trPr>
        <w:tc>
          <w:tcPr>
            <w:tcW w:w="893" w:type="dxa"/>
            <w:vMerge w:val="restart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2016级</w:t>
            </w:r>
          </w:p>
        </w:tc>
        <w:tc>
          <w:tcPr>
            <w:tcW w:w="1200" w:type="dxa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前九周26/2-</w:t>
            </w:r>
          </w:p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29/4</w:t>
            </w:r>
          </w:p>
        </w:tc>
        <w:tc>
          <w:tcPr>
            <w:tcW w:w="1797" w:type="dxa"/>
            <w:gridSpan w:val="5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内科学</w:t>
            </w:r>
          </w:p>
        </w:tc>
        <w:tc>
          <w:tcPr>
            <w:tcW w:w="1751" w:type="dxa"/>
            <w:gridSpan w:val="4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儿科学</w:t>
            </w:r>
            <w:r>
              <w:rPr>
                <w:rFonts w:hint="eastAsia"/>
                <w:color w:val="000000"/>
                <w:sz w:val="30"/>
                <w:szCs w:val="30"/>
              </w:rPr>
              <w:t>*</w:t>
            </w:r>
          </w:p>
        </w:tc>
        <w:tc>
          <w:tcPr>
            <w:tcW w:w="3402" w:type="dxa"/>
            <w:gridSpan w:val="8"/>
            <w:vMerge w:val="restart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自学</w:t>
            </w:r>
          </w:p>
        </w:tc>
        <w:tc>
          <w:tcPr>
            <w:tcW w:w="1977" w:type="dxa"/>
            <w:vMerge w:val="restart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东校区</w:t>
            </w:r>
            <w:r>
              <w:rPr>
                <w:rFonts w:hint="eastAsia"/>
                <w:b/>
                <w:bCs/>
                <w:color w:val="000000"/>
                <w:sz w:val="24"/>
              </w:rPr>
              <w:t>B区</w:t>
            </w:r>
          </w:p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103教室</w:t>
            </w:r>
          </w:p>
        </w:tc>
      </w:tr>
      <w:tr w:rsidR="00436FB3" w:rsidTr="000A1169">
        <w:trPr>
          <w:cantSplit/>
          <w:trHeight w:val="667"/>
          <w:jc w:val="center"/>
        </w:trPr>
        <w:tc>
          <w:tcPr>
            <w:tcW w:w="893" w:type="dxa"/>
            <w:vMerge/>
            <w:tcBorders>
              <w:bottom w:val="single" w:sz="4" w:space="0" w:color="000000"/>
            </w:tcBorders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bottom w:val="single" w:sz="4" w:space="0" w:color="000000"/>
            </w:tcBorders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后九周30/4-</w:t>
            </w:r>
          </w:p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1/7</w:t>
            </w:r>
          </w:p>
        </w:tc>
        <w:tc>
          <w:tcPr>
            <w:tcW w:w="1797" w:type="dxa"/>
            <w:gridSpan w:val="5"/>
            <w:vMerge w:val="restart"/>
            <w:tcBorders>
              <w:bottom w:val="single" w:sz="4" w:space="0" w:color="000000"/>
            </w:tcBorders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外科学</w:t>
            </w:r>
            <w:r>
              <w:rPr>
                <w:rFonts w:hint="eastAsia"/>
                <w:color w:val="000000"/>
                <w:sz w:val="30"/>
                <w:szCs w:val="30"/>
              </w:rPr>
              <w:t>*</w:t>
            </w:r>
          </w:p>
        </w:tc>
        <w:tc>
          <w:tcPr>
            <w:tcW w:w="1751" w:type="dxa"/>
            <w:gridSpan w:val="4"/>
            <w:tcBorders>
              <w:bottom w:val="single" w:sz="4" w:space="0" w:color="000000"/>
            </w:tcBorders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预防医学（6）</w:t>
            </w:r>
          </w:p>
        </w:tc>
        <w:tc>
          <w:tcPr>
            <w:tcW w:w="3402" w:type="dxa"/>
            <w:gridSpan w:val="8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77" w:type="dxa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436FB3" w:rsidTr="000A1169">
        <w:trPr>
          <w:cantSplit/>
          <w:trHeight w:val="626"/>
          <w:jc w:val="center"/>
        </w:trPr>
        <w:tc>
          <w:tcPr>
            <w:tcW w:w="893" w:type="dxa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97" w:type="dxa"/>
            <w:gridSpan w:val="5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1" w:type="dxa"/>
            <w:gridSpan w:val="4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科研论文写作（3）</w:t>
            </w:r>
          </w:p>
        </w:tc>
        <w:tc>
          <w:tcPr>
            <w:tcW w:w="3402" w:type="dxa"/>
            <w:gridSpan w:val="8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77" w:type="dxa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436FB3" w:rsidTr="000A1169">
        <w:trPr>
          <w:cantSplit/>
          <w:trHeight w:val="626"/>
          <w:jc w:val="center"/>
        </w:trPr>
        <w:tc>
          <w:tcPr>
            <w:tcW w:w="893" w:type="dxa"/>
            <w:vMerge w:val="restart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2017级</w:t>
            </w:r>
          </w:p>
        </w:tc>
        <w:tc>
          <w:tcPr>
            <w:tcW w:w="1200" w:type="dxa"/>
            <w:vMerge w:val="restart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前九周26/2-</w:t>
            </w:r>
          </w:p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29/4</w:t>
            </w:r>
          </w:p>
        </w:tc>
        <w:tc>
          <w:tcPr>
            <w:tcW w:w="1797" w:type="dxa"/>
            <w:gridSpan w:val="5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实验诊断学</w:t>
            </w:r>
          </w:p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（3周）</w:t>
            </w:r>
          </w:p>
        </w:tc>
        <w:tc>
          <w:tcPr>
            <w:tcW w:w="1751" w:type="dxa"/>
            <w:gridSpan w:val="4"/>
            <w:vMerge w:val="restart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病理解剖学</w:t>
            </w:r>
            <w:r>
              <w:rPr>
                <w:rFonts w:hint="eastAsia"/>
                <w:color w:val="000000"/>
                <w:sz w:val="30"/>
                <w:szCs w:val="30"/>
              </w:rPr>
              <w:t>*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3402" w:type="dxa"/>
            <w:gridSpan w:val="8"/>
            <w:vMerge w:val="restart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自学</w:t>
            </w:r>
          </w:p>
        </w:tc>
        <w:tc>
          <w:tcPr>
            <w:tcW w:w="1977" w:type="dxa"/>
            <w:vMerge w:val="restart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东校区</w:t>
            </w:r>
            <w:r>
              <w:rPr>
                <w:rFonts w:hint="eastAsia"/>
                <w:b/>
                <w:bCs/>
                <w:color w:val="000000"/>
                <w:sz w:val="24"/>
              </w:rPr>
              <w:t>B区</w:t>
            </w:r>
          </w:p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102教室</w:t>
            </w:r>
          </w:p>
        </w:tc>
      </w:tr>
      <w:tr w:rsidR="00436FB3" w:rsidTr="000A1169">
        <w:trPr>
          <w:cantSplit/>
          <w:trHeight w:val="626"/>
          <w:jc w:val="center"/>
        </w:trPr>
        <w:tc>
          <w:tcPr>
            <w:tcW w:w="893" w:type="dxa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97" w:type="dxa"/>
            <w:gridSpan w:val="5"/>
            <w:vAlign w:val="center"/>
          </w:tcPr>
          <w:p w:rsidR="00436FB3" w:rsidRDefault="00436FB3" w:rsidP="000A1169">
            <w:pPr>
              <w:ind w:leftChars="-64" w:left="-134" w:firstLineChars="56" w:firstLine="134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心电图学</w:t>
            </w:r>
          </w:p>
          <w:p w:rsidR="00436FB3" w:rsidRDefault="00436FB3" w:rsidP="000A1169">
            <w:pPr>
              <w:ind w:leftChars="-64" w:left="-134" w:firstLineChars="56" w:firstLine="134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（3周）</w:t>
            </w:r>
          </w:p>
        </w:tc>
        <w:tc>
          <w:tcPr>
            <w:tcW w:w="1751" w:type="dxa"/>
            <w:gridSpan w:val="4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02" w:type="dxa"/>
            <w:gridSpan w:val="8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77" w:type="dxa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436FB3" w:rsidTr="000A1169">
        <w:trPr>
          <w:cantSplit/>
          <w:trHeight w:val="626"/>
          <w:jc w:val="center"/>
        </w:trPr>
        <w:tc>
          <w:tcPr>
            <w:tcW w:w="893" w:type="dxa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97" w:type="dxa"/>
            <w:gridSpan w:val="5"/>
            <w:vAlign w:val="center"/>
          </w:tcPr>
          <w:p w:rsidR="00436FB3" w:rsidRDefault="00436FB3" w:rsidP="000A1169">
            <w:pPr>
              <w:ind w:leftChars="-64" w:left="-134" w:firstLineChars="56" w:firstLine="134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超声诊断学</w:t>
            </w:r>
          </w:p>
          <w:p w:rsidR="00436FB3" w:rsidRDefault="00436FB3" w:rsidP="000A1169">
            <w:pPr>
              <w:ind w:leftChars="-64" w:left="-134" w:firstLineChars="56" w:firstLine="134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（3周）</w:t>
            </w:r>
          </w:p>
        </w:tc>
        <w:tc>
          <w:tcPr>
            <w:tcW w:w="1751" w:type="dxa"/>
            <w:gridSpan w:val="4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02" w:type="dxa"/>
            <w:gridSpan w:val="8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77" w:type="dxa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436FB3" w:rsidTr="000A1169">
        <w:trPr>
          <w:cantSplit/>
          <w:trHeight w:val="934"/>
          <w:jc w:val="center"/>
        </w:trPr>
        <w:tc>
          <w:tcPr>
            <w:tcW w:w="893" w:type="dxa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后九周30/4-</w:t>
            </w:r>
          </w:p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1/7</w:t>
            </w:r>
          </w:p>
        </w:tc>
        <w:tc>
          <w:tcPr>
            <w:tcW w:w="1797" w:type="dxa"/>
            <w:gridSpan w:val="5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药理学</w:t>
            </w:r>
            <w:r>
              <w:rPr>
                <w:rFonts w:hint="eastAsia"/>
                <w:color w:val="000000"/>
                <w:sz w:val="30"/>
                <w:szCs w:val="30"/>
              </w:rPr>
              <w:t>*</w:t>
            </w:r>
          </w:p>
        </w:tc>
        <w:tc>
          <w:tcPr>
            <w:tcW w:w="1751" w:type="dxa"/>
            <w:gridSpan w:val="4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物理诊断学</w:t>
            </w:r>
          </w:p>
        </w:tc>
        <w:tc>
          <w:tcPr>
            <w:tcW w:w="3402" w:type="dxa"/>
            <w:gridSpan w:val="8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77" w:type="dxa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436FB3" w:rsidTr="000A1169">
        <w:trPr>
          <w:cantSplit/>
          <w:trHeight w:val="934"/>
          <w:jc w:val="center"/>
        </w:trPr>
        <w:tc>
          <w:tcPr>
            <w:tcW w:w="893" w:type="dxa"/>
            <w:vMerge w:val="restart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2018级</w:t>
            </w:r>
          </w:p>
        </w:tc>
        <w:tc>
          <w:tcPr>
            <w:tcW w:w="1200" w:type="dxa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前九周26/2-</w:t>
            </w:r>
          </w:p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29/4</w:t>
            </w:r>
          </w:p>
        </w:tc>
        <w:tc>
          <w:tcPr>
            <w:tcW w:w="1797" w:type="dxa"/>
            <w:gridSpan w:val="5"/>
            <w:vMerge w:val="restart"/>
            <w:vAlign w:val="center"/>
          </w:tcPr>
          <w:p w:rsidR="00436FB3" w:rsidRDefault="00436FB3" w:rsidP="000A1169">
            <w:pPr>
              <w:ind w:firstLineChars="57" w:firstLine="13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人体解剖学</w:t>
            </w:r>
            <w:r>
              <w:rPr>
                <w:rFonts w:hint="eastAsia"/>
                <w:color w:val="000000"/>
                <w:sz w:val="30"/>
                <w:szCs w:val="30"/>
              </w:rPr>
              <w:t>*</w:t>
            </w:r>
          </w:p>
          <w:p w:rsidR="00436FB3" w:rsidRDefault="00436FB3" w:rsidP="000A1169">
            <w:pPr>
              <w:ind w:firstLineChars="57" w:firstLine="137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（13周）</w:t>
            </w:r>
          </w:p>
        </w:tc>
        <w:tc>
          <w:tcPr>
            <w:tcW w:w="1751" w:type="dxa"/>
            <w:gridSpan w:val="4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英语</w:t>
            </w:r>
          </w:p>
        </w:tc>
        <w:tc>
          <w:tcPr>
            <w:tcW w:w="3402" w:type="dxa"/>
            <w:gridSpan w:val="8"/>
            <w:vMerge w:val="restart"/>
            <w:vAlign w:val="center"/>
          </w:tcPr>
          <w:p w:rsidR="00436FB3" w:rsidRDefault="00436FB3" w:rsidP="000A1169">
            <w:pPr>
              <w:ind w:left="240" w:hangingChars="100" w:hanging="24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自学</w:t>
            </w:r>
          </w:p>
        </w:tc>
        <w:tc>
          <w:tcPr>
            <w:tcW w:w="1977" w:type="dxa"/>
            <w:vMerge w:val="restart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东校区</w:t>
            </w:r>
            <w:r>
              <w:rPr>
                <w:rFonts w:hint="eastAsia"/>
                <w:b/>
                <w:bCs/>
                <w:color w:val="000000"/>
                <w:sz w:val="24"/>
              </w:rPr>
              <w:t>B区</w:t>
            </w:r>
          </w:p>
          <w:p w:rsidR="00436FB3" w:rsidRDefault="00436FB3" w:rsidP="000A1169">
            <w:pPr>
              <w:ind w:left="240" w:hangingChars="100" w:hanging="24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101教室</w:t>
            </w:r>
          </w:p>
        </w:tc>
      </w:tr>
      <w:tr w:rsidR="00436FB3" w:rsidTr="000A1169">
        <w:trPr>
          <w:cantSplit/>
          <w:trHeight w:val="318"/>
          <w:jc w:val="center"/>
        </w:trPr>
        <w:tc>
          <w:tcPr>
            <w:tcW w:w="893" w:type="dxa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后九周30/4-</w:t>
            </w:r>
          </w:p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1/7</w:t>
            </w:r>
          </w:p>
        </w:tc>
        <w:tc>
          <w:tcPr>
            <w:tcW w:w="1797" w:type="dxa"/>
            <w:gridSpan w:val="5"/>
            <w:vMerge/>
            <w:vAlign w:val="center"/>
          </w:tcPr>
          <w:p w:rsidR="00436FB3" w:rsidRDefault="00436FB3" w:rsidP="000A1169">
            <w:pPr>
              <w:ind w:leftChars="-239" w:left="-190" w:rightChars="6" w:right="13" w:hangingChars="130" w:hanging="312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1" w:type="dxa"/>
            <w:gridSpan w:val="4"/>
            <w:vMerge w:val="restart"/>
            <w:vAlign w:val="center"/>
          </w:tcPr>
          <w:p w:rsidR="00436FB3" w:rsidRDefault="00436FB3" w:rsidP="000A1169">
            <w:pPr>
              <w:ind w:firstLineChars="100" w:firstLine="24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组织</w:t>
            </w:r>
            <w:r>
              <w:rPr>
                <w:rFonts w:hint="eastAsia"/>
                <w:color w:val="000000"/>
                <w:sz w:val="30"/>
                <w:szCs w:val="30"/>
              </w:rPr>
              <w:t>*</w:t>
            </w:r>
          </w:p>
          <w:p w:rsidR="00436FB3" w:rsidRDefault="00436FB3" w:rsidP="000A1169">
            <w:pPr>
              <w:ind w:firstLineChars="100" w:firstLine="24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胚胎学</w:t>
            </w:r>
          </w:p>
        </w:tc>
        <w:tc>
          <w:tcPr>
            <w:tcW w:w="3402" w:type="dxa"/>
            <w:gridSpan w:val="8"/>
            <w:vMerge/>
            <w:vAlign w:val="center"/>
          </w:tcPr>
          <w:p w:rsidR="00436FB3" w:rsidRDefault="00436FB3" w:rsidP="000A1169">
            <w:pPr>
              <w:ind w:firstLineChars="100" w:firstLine="24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77" w:type="dxa"/>
            <w:vMerge/>
            <w:vAlign w:val="center"/>
          </w:tcPr>
          <w:p w:rsidR="00436FB3" w:rsidRDefault="00436FB3" w:rsidP="000A1169">
            <w:pPr>
              <w:ind w:firstLineChars="100" w:firstLine="240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436FB3" w:rsidTr="000A1169">
        <w:trPr>
          <w:cantSplit/>
          <w:trHeight w:val="626"/>
          <w:jc w:val="center"/>
        </w:trPr>
        <w:tc>
          <w:tcPr>
            <w:tcW w:w="893" w:type="dxa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97" w:type="dxa"/>
            <w:gridSpan w:val="5"/>
            <w:vAlign w:val="center"/>
          </w:tcPr>
          <w:p w:rsidR="00436FB3" w:rsidRDefault="00436FB3" w:rsidP="000A1169">
            <w:pPr>
              <w:ind w:firstLineChars="57" w:firstLine="137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医学伦理学</w:t>
            </w:r>
          </w:p>
          <w:p w:rsidR="00436FB3" w:rsidRDefault="00436FB3" w:rsidP="000A1169">
            <w:pPr>
              <w:ind w:firstLineChars="57" w:firstLine="137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（5周）</w:t>
            </w:r>
          </w:p>
        </w:tc>
        <w:tc>
          <w:tcPr>
            <w:tcW w:w="1751" w:type="dxa"/>
            <w:gridSpan w:val="4"/>
            <w:vMerge/>
            <w:vAlign w:val="center"/>
          </w:tcPr>
          <w:p w:rsidR="00436FB3" w:rsidRDefault="00436FB3" w:rsidP="000A1169">
            <w:pPr>
              <w:ind w:firstLineChars="100" w:firstLine="24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02" w:type="dxa"/>
            <w:gridSpan w:val="8"/>
            <w:vMerge/>
            <w:vAlign w:val="center"/>
          </w:tcPr>
          <w:p w:rsidR="00436FB3" w:rsidRDefault="00436FB3" w:rsidP="000A1169">
            <w:pPr>
              <w:ind w:firstLineChars="100" w:firstLine="24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77" w:type="dxa"/>
            <w:vMerge/>
            <w:vAlign w:val="center"/>
          </w:tcPr>
          <w:p w:rsidR="00436FB3" w:rsidRDefault="00436FB3" w:rsidP="000A1169">
            <w:pPr>
              <w:ind w:firstLineChars="100" w:firstLine="240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436FB3" w:rsidTr="000A1169">
        <w:trPr>
          <w:cantSplit/>
          <w:trHeight w:val="1440"/>
          <w:jc w:val="center"/>
        </w:trPr>
        <w:tc>
          <w:tcPr>
            <w:tcW w:w="2093" w:type="dxa"/>
            <w:gridSpan w:val="2"/>
            <w:vAlign w:val="center"/>
          </w:tcPr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</w:t>
            </w:r>
          </w:p>
          <w:p w:rsidR="00436FB3" w:rsidRDefault="00436FB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</w:t>
            </w:r>
          </w:p>
        </w:tc>
        <w:tc>
          <w:tcPr>
            <w:tcW w:w="8927" w:type="dxa"/>
            <w:gridSpan w:val="18"/>
            <w:vAlign w:val="center"/>
          </w:tcPr>
          <w:p w:rsidR="00436FB3" w:rsidRDefault="00436FB3" w:rsidP="000A1169">
            <w:pPr>
              <w:spacing w:line="3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1、上课时间：上午8：00-12：00，下午2：30-6：30。</w:t>
            </w:r>
          </w:p>
          <w:p w:rsidR="00436FB3" w:rsidRDefault="00436FB3" w:rsidP="000A1169">
            <w:pPr>
              <w:spacing w:line="3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2、2018级《马克思主义哲学》实行网络教学。</w:t>
            </w:r>
          </w:p>
          <w:p w:rsidR="00436FB3" w:rsidRDefault="00436FB3" w:rsidP="000A1169">
            <w:pPr>
              <w:spacing w:line="360" w:lineRule="exact"/>
              <w:ind w:left="315" w:hangingChars="150" w:hanging="315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3、2018级中西医临床专业不上《医学伦理学》，2018级药学专业不上《组织胚胎学》、《医学伦理学》。</w:t>
            </w:r>
          </w:p>
          <w:p w:rsidR="00436FB3" w:rsidRDefault="00436FB3" w:rsidP="000A1169">
            <w:pPr>
              <w:spacing w:line="360" w:lineRule="exact"/>
              <w:ind w:left="315" w:hangingChars="150" w:hanging="315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4．课程</w:t>
            </w:r>
            <w:proofErr w:type="gramStart"/>
            <w:r>
              <w:rPr>
                <w:rFonts w:hint="eastAsia"/>
                <w:color w:val="000000"/>
                <w:szCs w:val="21"/>
              </w:rPr>
              <w:t>名称后标“*”</w:t>
            </w:r>
            <w:proofErr w:type="gramEnd"/>
            <w:r>
              <w:rPr>
                <w:rFonts w:hint="eastAsia"/>
                <w:color w:val="000000"/>
                <w:szCs w:val="21"/>
              </w:rPr>
              <w:t>号的为集中考试课程，其他课程为网络考试。</w:t>
            </w:r>
          </w:p>
        </w:tc>
      </w:tr>
    </w:tbl>
    <w:p w:rsidR="00436FB3" w:rsidRDefault="00436FB3" w:rsidP="00436FB3">
      <w:pPr>
        <w:jc w:val="center"/>
        <w:rPr>
          <w:rFonts w:hAnsi="宋体" w:hint="eastAsia"/>
        </w:rPr>
      </w:pPr>
    </w:p>
    <w:p w:rsidR="00436FB3" w:rsidRPr="00436FB3" w:rsidRDefault="00436FB3">
      <w:pPr>
        <w:rPr>
          <w:rFonts w:hint="eastAsia"/>
        </w:rPr>
      </w:pPr>
      <w:bookmarkStart w:id="0" w:name="_GoBack"/>
      <w:bookmarkEnd w:id="0"/>
    </w:p>
    <w:sectPr w:rsidR="00436FB3" w:rsidRPr="00436FB3" w:rsidSect="003D4DA6">
      <w:pgSz w:w="11906" w:h="16838" w:code="9"/>
      <w:pgMar w:top="1440" w:right="851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B3"/>
    <w:rsid w:val="002537DF"/>
    <w:rsid w:val="003D4DA6"/>
    <w:rsid w:val="00436FB3"/>
    <w:rsid w:val="00F4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5CD0F-42BA-446D-B8C1-B9256355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B3"/>
    <w:pPr>
      <w:widowControl w:val="0"/>
      <w:jc w:val="both"/>
    </w:pPr>
    <w:rPr>
      <w:rFonts w:ascii="宋体" w:eastAsia="宋体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jxk</dc:creator>
  <cp:keywords/>
  <dc:description/>
  <cp:lastModifiedBy>jxk</cp:lastModifiedBy>
  <cp:revision>1</cp:revision>
  <dcterms:created xsi:type="dcterms:W3CDTF">2018-03-05T02:06:00Z</dcterms:created>
  <dcterms:modified xsi:type="dcterms:W3CDTF">2018-03-05T02:07:00Z</dcterms:modified>
</cp:coreProperties>
</file>